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F494" w14:textId="61081AD4" w:rsidR="00A81744" w:rsidRDefault="005B4F26" w:rsidP="00D13FC4">
      <w:pPr>
        <w:jc w:val="center"/>
        <w:rPr>
          <w:rFonts w:cstheme="minorHAnsi"/>
          <w:b/>
          <w:sz w:val="28"/>
          <w:szCs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B33D4" wp14:editId="12917CEC">
                <wp:simplePos x="0" y="0"/>
                <wp:positionH relativeFrom="column">
                  <wp:posOffset>-410283</wp:posOffset>
                </wp:positionH>
                <wp:positionV relativeFrom="paragraph">
                  <wp:posOffset>59</wp:posOffset>
                </wp:positionV>
                <wp:extent cx="6464404" cy="1828800"/>
                <wp:effectExtent l="0" t="0" r="1270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404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9177393" w14:textId="7495D2EF" w:rsidR="005B4F26" w:rsidRPr="00B059A2" w:rsidRDefault="005B4F26" w:rsidP="005B4F2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9A2">
                              <w:rPr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:lang w:val="es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HERRAMIENTA 1.3 – </w:t>
                            </w:r>
                            <w:r w:rsidR="007E6D52">
                              <w:rPr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:lang w:val="es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PRE-</w:t>
                            </w:r>
                            <w:r w:rsidR="00F42CBD">
                              <w:rPr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:lang w:val="es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AB33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2.3pt;margin-top:0;width:509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" filled="f" strokecolor="#747070 [1614]">
                <v:textbox style="mso-fit-shape-to-text:t">
                  <w:txbxContent>
                    <w:p w14:paraId="69177393" w14:textId="7495D2EF" w:rsidR="005B4F26" w:rsidRPr="00B059A2" w:rsidRDefault="005B4F26" w:rsidP="005B4F2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9A2">
                        <w:rPr>
                          <w:b/>
                          <w:bCs/>
                          <w:color w:val="ED7D31" w:themeColor="accent2"/>
                          <w:sz w:val="72"/>
                          <w:szCs w:val="72"/>
                          <w:lang w:val="es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HERRAMIENTA 1.3 – </w:t>
                      </w:r>
                      <w:r w:rsidR="007E6D52">
                        <w:rPr>
                          <w:b/>
                          <w:bCs/>
                          <w:color w:val="ED7D31" w:themeColor="accent2"/>
                          <w:sz w:val="72"/>
                          <w:szCs w:val="72"/>
                          <w:lang w:val="es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PRE-</w:t>
                      </w:r>
                      <w:r w:rsidR="00F42CBD">
                        <w:rPr>
                          <w:b/>
                          <w:bCs/>
                          <w:color w:val="ED7D31" w:themeColor="accent2"/>
                          <w:sz w:val="72"/>
                          <w:szCs w:val="72"/>
                          <w:lang w:val="es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TALLER</w:t>
                      </w:r>
                    </w:p>
                  </w:txbxContent>
                </v:textbox>
              </v:shape>
            </w:pict>
          </mc:Fallback>
        </mc:AlternateContent>
      </w:r>
    </w:p>
    <w:p w14:paraId="5CD57470" w14:textId="77777777" w:rsidR="00A81744" w:rsidRDefault="00A81744" w:rsidP="00D13FC4">
      <w:pPr>
        <w:jc w:val="center"/>
        <w:rPr>
          <w:rFonts w:cstheme="minorHAnsi"/>
          <w:b/>
          <w:sz w:val="28"/>
          <w:szCs w:val="28"/>
        </w:rPr>
      </w:pPr>
    </w:p>
    <w:p w14:paraId="33BFDC4A" w14:textId="77777777" w:rsidR="005B4F26" w:rsidRDefault="005B4F26" w:rsidP="00D13FC4">
      <w:pPr>
        <w:jc w:val="center"/>
        <w:rPr>
          <w:rFonts w:cstheme="minorHAnsi"/>
          <w:b/>
          <w:sz w:val="28"/>
          <w:szCs w:val="28"/>
        </w:rPr>
      </w:pPr>
    </w:p>
    <w:p w14:paraId="7A9F51B5" w14:textId="22A677EC" w:rsidR="007E346E" w:rsidRPr="007E6D52" w:rsidRDefault="006549AF" w:rsidP="00D13FC4">
      <w:pPr>
        <w:jc w:val="center"/>
        <w:rPr>
          <w:rFonts w:cstheme="minorHAnsi"/>
          <w:b/>
          <w:sz w:val="28"/>
          <w:szCs w:val="28"/>
          <w:lang w:val="es-PE"/>
        </w:rPr>
      </w:pPr>
      <w:r>
        <w:rPr>
          <w:b/>
          <w:sz w:val="28"/>
          <w:szCs w:val="28"/>
          <w:lang w:val="es"/>
        </w:rPr>
        <w:t>Los f</w:t>
      </w:r>
      <w:r w:rsidR="00C54569" w:rsidRPr="00781F20">
        <w:rPr>
          <w:b/>
          <w:sz w:val="28"/>
          <w:szCs w:val="28"/>
          <w:lang w:val="es"/>
        </w:rPr>
        <w:t>uturos de la educación superior</w:t>
      </w:r>
      <w:r>
        <w:rPr>
          <w:b/>
          <w:sz w:val="28"/>
          <w:szCs w:val="28"/>
          <w:lang w:val="es"/>
        </w:rPr>
        <w:t>: las voces de la juventud</w:t>
      </w:r>
    </w:p>
    <w:p w14:paraId="0B3F0C8F" w14:textId="1A028EA2" w:rsidR="00702C86" w:rsidRPr="007E6D52" w:rsidRDefault="00C54569" w:rsidP="00B07E7A">
      <w:pPr>
        <w:jc w:val="center"/>
        <w:rPr>
          <w:rFonts w:cstheme="minorHAnsi"/>
          <w:b/>
          <w:sz w:val="28"/>
          <w:szCs w:val="28"/>
          <w:lang w:val="es-PE"/>
        </w:rPr>
      </w:pPr>
      <w:r w:rsidRPr="00781F20">
        <w:rPr>
          <w:b/>
          <w:sz w:val="28"/>
          <w:szCs w:val="28"/>
          <w:lang w:val="es"/>
        </w:rPr>
        <w:t>Cuestionario previo al taller sobre la participación de los jóvenes</w:t>
      </w:r>
    </w:p>
    <w:p w14:paraId="79472F52" w14:textId="5F16902C" w:rsidR="00546849" w:rsidRPr="007E6D52" w:rsidRDefault="00546849" w:rsidP="00546849">
      <w:pPr>
        <w:jc w:val="center"/>
        <w:rPr>
          <w:rFonts w:cstheme="minorHAnsi"/>
          <w:b/>
          <w:bCs/>
          <w:lang w:val="es-PE"/>
        </w:rPr>
      </w:pPr>
      <w:r w:rsidRPr="00104E7A" w:rsidDel="000F723F">
        <w:rPr>
          <w:b/>
          <w:bCs/>
          <w:lang w:val="es"/>
        </w:rPr>
        <w:t>Última actualización: 27 de octubre de 2022</w:t>
      </w:r>
    </w:p>
    <w:p w14:paraId="00AC2E99" w14:textId="432A7FF3" w:rsidR="000A203C" w:rsidRPr="007E6D52" w:rsidRDefault="000A203C" w:rsidP="000A203C">
      <w:pPr>
        <w:jc w:val="center"/>
        <w:rPr>
          <w:rFonts w:cstheme="minorHAnsi"/>
          <w:b/>
          <w:bCs/>
          <w:lang w:val="es-PE"/>
        </w:rPr>
      </w:pPr>
      <w:r w:rsidRPr="00104E7A">
        <w:rPr>
          <w:b/>
          <w:lang w:val="es"/>
        </w:rPr>
        <w:t xml:space="preserve">Creado </w:t>
      </w:r>
      <w:r w:rsidR="00771A30">
        <w:rPr>
          <w:b/>
          <w:lang w:val="es"/>
        </w:rPr>
        <w:t xml:space="preserve">y revisado </w:t>
      </w:r>
      <w:r w:rsidRPr="00104E7A">
        <w:rPr>
          <w:b/>
          <w:lang w:val="es"/>
        </w:rPr>
        <w:t xml:space="preserve">por </w:t>
      </w:r>
      <w:r w:rsidRPr="00104E7A">
        <w:rPr>
          <w:b/>
          <w:bCs/>
          <w:lang w:val="es"/>
        </w:rPr>
        <w:t>UNESCO IESALC</w:t>
      </w:r>
    </w:p>
    <w:p w14:paraId="74CB7493" w14:textId="77777777" w:rsidR="00C54569" w:rsidRPr="007E6D52" w:rsidRDefault="00C54569" w:rsidP="00C54569">
      <w:pPr>
        <w:jc w:val="both"/>
        <w:rPr>
          <w:rFonts w:cstheme="minorHAnsi"/>
          <w:color w:val="3F3F3F"/>
          <w:lang w:val="es-PE"/>
        </w:rPr>
      </w:pPr>
    </w:p>
    <w:p w14:paraId="0615B9C4" w14:textId="4D81C664" w:rsidR="002F2F78" w:rsidRPr="007E6D52" w:rsidRDefault="002F2F78" w:rsidP="002F2F78">
      <w:pPr>
        <w:jc w:val="both"/>
        <w:rPr>
          <w:rFonts w:eastAsia="Times New Roman" w:cstheme="minorHAnsi"/>
          <w:color w:val="000000"/>
          <w:lang w:val="es-PE"/>
        </w:rPr>
      </w:pPr>
      <w:r w:rsidRPr="00104E7A">
        <w:rPr>
          <w:color w:val="000000"/>
          <w:lang w:val="es"/>
        </w:rPr>
        <w:t xml:space="preserve">La educación superior dará forma al futuro de la humanidad y generará cambios para las personas y el planeta. </w:t>
      </w:r>
      <w:r w:rsidR="006F07F8" w:rsidRPr="00104E7A">
        <w:rPr>
          <w:highlight w:val="yellow"/>
          <w:lang w:val="es"/>
        </w:rPr>
        <w:t xml:space="preserve"> [NOMBRE del grupo organizador]</w:t>
      </w:r>
      <w:r w:rsidRPr="00104E7A">
        <w:rPr>
          <w:color w:val="000000"/>
          <w:lang w:val="es"/>
        </w:rPr>
        <w:t xml:space="preserve"> invita a todos los jóvenes que participan en los TALLERES PARA JÓVENES a unirse a la exploración de</w:t>
      </w:r>
      <w:r w:rsidR="002E7EA5">
        <w:rPr>
          <w:color w:val="000000"/>
          <w:lang w:val="es"/>
        </w:rPr>
        <w:t xml:space="preserve"> los </w:t>
      </w:r>
      <w:r w:rsidRPr="00104E7A">
        <w:rPr>
          <w:color w:val="000000"/>
          <w:lang w:val="es"/>
        </w:rPr>
        <w:t>futuro</w:t>
      </w:r>
      <w:r w:rsidR="002E7EA5">
        <w:rPr>
          <w:color w:val="000000"/>
          <w:lang w:val="es"/>
        </w:rPr>
        <w:t>s</w:t>
      </w:r>
      <w:r w:rsidRPr="00104E7A">
        <w:rPr>
          <w:color w:val="000000"/>
          <w:lang w:val="es"/>
        </w:rPr>
        <w:t xml:space="preserve"> de la educación superior - SUS FUTUROS de la educación superior.</w:t>
      </w:r>
    </w:p>
    <w:p w14:paraId="6D5D0ABB" w14:textId="77777777" w:rsidR="00FB4350" w:rsidRPr="007E6D52" w:rsidRDefault="00FB4350" w:rsidP="002F2F78">
      <w:pPr>
        <w:jc w:val="both"/>
        <w:rPr>
          <w:rFonts w:eastAsia="Times New Roman" w:cstheme="minorHAnsi"/>
          <w:color w:val="000000"/>
          <w:lang w:val="es-PE"/>
        </w:rPr>
      </w:pPr>
    </w:p>
    <w:p w14:paraId="4B832795" w14:textId="27EACDA7" w:rsidR="00E6377A" w:rsidRPr="007E6D52" w:rsidRDefault="002F2F78" w:rsidP="002F2F78">
      <w:pPr>
        <w:jc w:val="both"/>
        <w:rPr>
          <w:rFonts w:eastAsia="Times New Roman" w:cstheme="minorHAnsi"/>
          <w:color w:val="000000"/>
          <w:lang w:val="es-PE"/>
        </w:rPr>
      </w:pPr>
      <w:r w:rsidRPr="00104E7A">
        <w:rPr>
          <w:color w:val="000000"/>
          <w:lang w:val="es"/>
        </w:rPr>
        <w:t xml:space="preserve">Como joven, independientemente de dónde viva y trabaje, o si ha experimentado o desea experimentar la educación superior, tiene derecho a expresar su opinión y expectativa sobre </w:t>
      </w:r>
      <w:r w:rsidR="000E5D65">
        <w:rPr>
          <w:color w:val="000000"/>
          <w:lang w:val="es"/>
        </w:rPr>
        <w:t xml:space="preserve">los </w:t>
      </w:r>
      <w:r w:rsidRPr="00104E7A">
        <w:rPr>
          <w:color w:val="000000"/>
          <w:lang w:val="es"/>
        </w:rPr>
        <w:t>futuro</w:t>
      </w:r>
      <w:r w:rsidR="000E5D65">
        <w:rPr>
          <w:color w:val="000000"/>
          <w:lang w:val="es"/>
        </w:rPr>
        <w:t>s</w:t>
      </w:r>
      <w:r w:rsidRPr="00104E7A">
        <w:rPr>
          <w:color w:val="000000"/>
          <w:lang w:val="es"/>
        </w:rPr>
        <w:t xml:space="preserve"> de la educación superior. Este cuestionario es una herramienta importante tanto para que lo conozcamos a usted y su visión sobre la educación superior antes del taller, como para que prepare sus pensamientos al discutir sus esperanzas, preocupaciones y oportunidades en la futura educación superior con otros jóvenes durante el taller. </w:t>
      </w:r>
    </w:p>
    <w:p w14:paraId="25C15221" w14:textId="0CD0E91D" w:rsidR="00CC05B6" w:rsidRPr="007E6D52" w:rsidRDefault="00CC05B6" w:rsidP="002F2F78">
      <w:pPr>
        <w:jc w:val="both"/>
        <w:rPr>
          <w:rFonts w:eastAsia="Times New Roman" w:cstheme="minorHAnsi"/>
          <w:color w:val="000000"/>
          <w:lang w:val="es-PE"/>
        </w:rPr>
      </w:pPr>
    </w:p>
    <w:p w14:paraId="458BAF36" w14:textId="50EE2D86" w:rsidR="00CC05B6" w:rsidRPr="007E6D52" w:rsidRDefault="00CC05B6" w:rsidP="002F2F78">
      <w:pPr>
        <w:jc w:val="both"/>
        <w:rPr>
          <w:rFonts w:eastAsia="Times New Roman" w:cstheme="minorHAnsi"/>
          <w:color w:val="000000"/>
          <w:lang w:val="es-PE"/>
        </w:rPr>
      </w:pPr>
      <w:r w:rsidRPr="00104E7A">
        <w:rPr>
          <w:color w:val="000000"/>
          <w:lang w:val="es"/>
        </w:rPr>
        <w:t xml:space="preserve">Como </w:t>
      </w:r>
      <w:r w:rsidRPr="00104E7A">
        <w:rPr>
          <w:highlight w:val="yellow"/>
          <w:lang w:val="es"/>
        </w:rPr>
        <w:t>[NOMBRE del grupo organizador]</w:t>
      </w:r>
      <w:r w:rsidR="00171DBC" w:rsidRPr="00104E7A">
        <w:rPr>
          <w:lang w:val="es"/>
        </w:rPr>
        <w:t xml:space="preserve"> conoceremos sus visiones del futuro de la educación superior como individuos gracias al cuestionario y como agradecimiento colectivo a los talleres, conectando esas visiones e identificando algunas tendencias futuras.</w:t>
      </w:r>
    </w:p>
    <w:p w14:paraId="14043BC6" w14:textId="77777777" w:rsidR="00FB4350" w:rsidRPr="007E6D52" w:rsidRDefault="00FB4350" w:rsidP="002F2F78">
      <w:pPr>
        <w:jc w:val="both"/>
        <w:rPr>
          <w:rFonts w:eastAsia="Times New Roman" w:cstheme="minorHAnsi"/>
          <w:color w:val="000000"/>
          <w:lang w:val="es-PE"/>
        </w:rPr>
      </w:pPr>
    </w:p>
    <w:p w14:paraId="6467BDB1" w14:textId="25691A58" w:rsidR="002F2F78" w:rsidRPr="007E6D52" w:rsidRDefault="002F2F78" w:rsidP="002F2F78">
      <w:pPr>
        <w:jc w:val="both"/>
        <w:rPr>
          <w:rFonts w:eastAsia="Times New Roman" w:cstheme="minorHAnsi"/>
          <w:color w:val="000000"/>
          <w:lang w:val="es-PE"/>
        </w:rPr>
      </w:pPr>
      <w:r w:rsidRPr="00104E7A">
        <w:rPr>
          <w:color w:val="000000"/>
          <w:lang w:val="es"/>
        </w:rPr>
        <w:t>Tenga en cuenta: en este cuestionario NO necesita proporcionar su nombre ni ninguna otra información identificable. Por favor, responda</w:t>
      </w:r>
      <w:r w:rsidR="008F7D1C">
        <w:rPr>
          <w:color w:val="000000"/>
          <w:lang w:val="es"/>
        </w:rPr>
        <w:t xml:space="preserve"> conforme a su </w:t>
      </w:r>
      <w:r w:rsidRPr="00104E7A">
        <w:rPr>
          <w:color w:val="000000"/>
          <w:lang w:val="es"/>
        </w:rPr>
        <w:t>saber y entender y asegúrese de que esta información permanecerá anónima.</w:t>
      </w:r>
    </w:p>
    <w:p w14:paraId="6929FA14" w14:textId="77777777" w:rsidR="00E3509E" w:rsidRPr="007E6D52" w:rsidRDefault="00E3509E" w:rsidP="002F2F78">
      <w:pPr>
        <w:jc w:val="both"/>
        <w:rPr>
          <w:rFonts w:eastAsia="Times New Roman" w:cstheme="minorHAnsi"/>
          <w:color w:val="000000"/>
          <w:lang w:val="es-PE"/>
        </w:rPr>
      </w:pPr>
    </w:p>
    <w:p w14:paraId="0D582D9B" w14:textId="1D9047E9" w:rsidR="00D676F1" w:rsidRPr="007E6D52" w:rsidRDefault="002F2F78" w:rsidP="002F2F78">
      <w:pPr>
        <w:jc w:val="both"/>
        <w:rPr>
          <w:rFonts w:eastAsia="Times New Roman" w:cstheme="minorHAnsi"/>
          <w:color w:val="000000"/>
          <w:lang w:val="es-PE"/>
        </w:rPr>
      </w:pPr>
      <w:r w:rsidRPr="00104E7A">
        <w:rPr>
          <w:color w:val="000000"/>
          <w:lang w:val="es"/>
        </w:rPr>
        <w:t xml:space="preserve">*Por educación superior, nos referimos a todos los tipos de programas de estudio y cursos de estudio a nivel postsecundario. La educación superior puede tener lugar en universidades, </w:t>
      </w:r>
      <w:r w:rsidR="008F7D1C">
        <w:rPr>
          <w:color w:val="000000"/>
          <w:lang w:val="es"/>
        </w:rPr>
        <w:t>institutos</w:t>
      </w:r>
      <w:r w:rsidRPr="00104E7A">
        <w:rPr>
          <w:color w:val="000000"/>
          <w:lang w:val="es"/>
        </w:rPr>
        <w:t>, academias, conservatorios, institutos especializados, etc.</w:t>
      </w:r>
    </w:p>
    <w:p w14:paraId="040EF39A" w14:textId="77777777" w:rsidR="00AC2933" w:rsidRPr="007E6D52" w:rsidRDefault="00AC2933" w:rsidP="002F2F78">
      <w:pPr>
        <w:jc w:val="both"/>
        <w:rPr>
          <w:rFonts w:cstheme="minorHAnsi"/>
          <w:b/>
          <w:bCs/>
          <w:lang w:val="es-PE"/>
        </w:rPr>
      </w:pPr>
    </w:p>
    <w:p w14:paraId="1C3A703E" w14:textId="587B0F83" w:rsidR="00AC2933" w:rsidRPr="00104E7A" w:rsidRDefault="00AC2933" w:rsidP="002F2F78">
      <w:pPr>
        <w:jc w:val="both"/>
        <w:rPr>
          <w:rFonts w:cstheme="minorHAnsi"/>
          <w:b/>
          <w:bCs/>
        </w:rPr>
      </w:pPr>
      <w:r w:rsidRPr="00104E7A">
        <w:rPr>
          <w:b/>
          <w:bCs/>
          <w:lang w:val="es"/>
        </w:rPr>
        <w:t>*Obligatorio</w:t>
      </w:r>
    </w:p>
    <w:p w14:paraId="5A44BD52" w14:textId="77777777" w:rsidR="00542120" w:rsidRPr="00104E7A" w:rsidRDefault="00542120" w:rsidP="00C54569">
      <w:pPr>
        <w:jc w:val="both"/>
        <w:rPr>
          <w:rFonts w:cstheme="minorHAnsi"/>
          <w:b/>
          <w:bCs/>
          <w:u w:val="single"/>
        </w:rPr>
      </w:pPr>
    </w:p>
    <w:p w14:paraId="0EA7BD69" w14:textId="72DA747D" w:rsidR="001472C6" w:rsidRPr="00104E7A" w:rsidRDefault="001472C6" w:rsidP="00E25BA9">
      <w:pPr>
        <w:pStyle w:val="ListParagraph"/>
        <w:numPr>
          <w:ilvl w:val="0"/>
          <w:numId w:val="30"/>
        </w:numPr>
        <w:jc w:val="both"/>
        <w:rPr>
          <w:rFonts w:cstheme="minorHAnsi"/>
          <w:b/>
          <w:bCs/>
          <w:color w:val="4472C4" w:themeColor="accent1"/>
          <w:u w:val="single"/>
        </w:rPr>
      </w:pPr>
      <w:r w:rsidRPr="00104E7A">
        <w:rPr>
          <w:b/>
          <w:bCs/>
          <w:color w:val="4472C4" w:themeColor="accent1"/>
          <w:u w:val="single"/>
          <w:lang w:val="es"/>
        </w:rPr>
        <w:t>Acerca de usted</w:t>
      </w:r>
    </w:p>
    <w:p w14:paraId="2108E6E2" w14:textId="6D8E354E" w:rsidR="001472C6" w:rsidRPr="00104E7A" w:rsidRDefault="001472C6" w:rsidP="00C54569">
      <w:pPr>
        <w:jc w:val="both"/>
        <w:rPr>
          <w:rFonts w:cstheme="minorHAnsi"/>
        </w:rPr>
      </w:pPr>
    </w:p>
    <w:p w14:paraId="25E4EDA7" w14:textId="1CABEA90" w:rsidR="006212B4" w:rsidRPr="00104E7A" w:rsidRDefault="0E00E0BD" w:rsidP="000C35DA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04E7A">
        <w:rPr>
          <w:b/>
          <w:lang w:val="es"/>
        </w:rPr>
        <w:t>¿En dónde vives? *</w:t>
      </w:r>
    </w:p>
    <w:p w14:paraId="61E1F438" w14:textId="77777777" w:rsidR="003D199A" w:rsidRPr="00104E7A" w:rsidRDefault="003D199A" w:rsidP="001A33B9">
      <w:pPr>
        <w:pStyle w:val="ListParagraph"/>
        <w:jc w:val="both"/>
        <w:rPr>
          <w:rFonts w:cstheme="minorHAnsi"/>
          <w:b/>
        </w:rPr>
      </w:pPr>
    </w:p>
    <w:p w14:paraId="0FC8C0D0" w14:textId="084F3647" w:rsidR="001A33B9" w:rsidRPr="00104E7A" w:rsidRDefault="001A33B9" w:rsidP="001A33B9">
      <w:pPr>
        <w:pStyle w:val="ListParagraph"/>
        <w:jc w:val="both"/>
        <w:rPr>
          <w:rFonts w:cstheme="minorHAnsi"/>
          <w:b/>
        </w:rPr>
      </w:pPr>
      <w:r w:rsidRPr="00104E7A">
        <w:rPr>
          <w:b/>
          <w:lang w:val="es"/>
        </w:rPr>
        <w:t>SELECCIONE UNO COMO SU RESPUESTA</w:t>
      </w:r>
    </w:p>
    <w:p w14:paraId="11AE8C00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Afganistán</w:t>
      </w:r>
    </w:p>
    <w:p w14:paraId="37809B62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Albania</w:t>
      </w:r>
    </w:p>
    <w:p w14:paraId="7E237817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Argelia</w:t>
      </w:r>
    </w:p>
    <w:p w14:paraId="16A893DF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Andorra</w:t>
      </w:r>
    </w:p>
    <w:p w14:paraId="50E3EA07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Angola</w:t>
      </w:r>
    </w:p>
    <w:p w14:paraId="53A8E75B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Antigua y Barbuda</w:t>
      </w:r>
    </w:p>
    <w:p w14:paraId="1355ECAE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Argentina</w:t>
      </w:r>
    </w:p>
    <w:p w14:paraId="3D2C8383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lastRenderedPageBreak/>
        <w:t>Armenia</w:t>
      </w:r>
    </w:p>
    <w:p w14:paraId="3FDE76F0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Australia</w:t>
      </w:r>
    </w:p>
    <w:p w14:paraId="41156ADE" w14:textId="77777777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Austria</w:t>
      </w:r>
    </w:p>
    <w:p w14:paraId="706A7F83" w14:textId="4418A3F1" w:rsidR="00664B8A" w:rsidRPr="00104E7A" w:rsidRDefault="00664B8A" w:rsidP="00664B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Azerbaiyán</w:t>
      </w:r>
    </w:p>
    <w:p w14:paraId="6790D757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Bahamas</w:t>
      </w:r>
    </w:p>
    <w:p w14:paraId="3AA2203D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Bahrein</w:t>
      </w:r>
    </w:p>
    <w:p w14:paraId="78BB92C2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Bangladesh</w:t>
      </w:r>
    </w:p>
    <w:p w14:paraId="4EFA0B12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Barbados</w:t>
      </w:r>
    </w:p>
    <w:p w14:paraId="69878F46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Bielorrusia</w:t>
      </w:r>
    </w:p>
    <w:p w14:paraId="10905330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Bélgica</w:t>
      </w:r>
    </w:p>
    <w:p w14:paraId="0BD41B5A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Belice</w:t>
      </w:r>
    </w:p>
    <w:p w14:paraId="632A0709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Benin</w:t>
      </w:r>
    </w:p>
    <w:p w14:paraId="5E5CDF13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Bhután</w:t>
      </w:r>
    </w:p>
    <w:p w14:paraId="2BE6D0F1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Bolivia</w:t>
      </w:r>
    </w:p>
    <w:p w14:paraId="50EA7CC0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Bosnia-Herzegovina</w:t>
      </w:r>
    </w:p>
    <w:p w14:paraId="4EC0AB5D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Botswana</w:t>
      </w:r>
    </w:p>
    <w:p w14:paraId="507AF1EA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Brasil</w:t>
      </w:r>
    </w:p>
    <w:p w14:paraId="179F83C3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Brunéi</w:t>
      </w:r>
    </w:p>
    <w:p w14:paraId="5D8E9CF1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Bulgaria</w:t>
      </w:r>
    </w:p>
    <w:p w14:paraId="43279FDE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Burkina Faso</w:t>
      </w:r>
    </w:p>
    <w:p w14:paraId="622CEB1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Burundi</w:t>
      </w:r>
    </w:p>
    <w:p w14:paraId="70433987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Cabo Verde</w:t>
      </w:r>
    </w:p>
    <w:p w14:paraId="5E02D306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Camboya</w:t>
      </w:r>
    </w:p>
    <w:p w14:paraId="2D666512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Camerún</w:t>
      </w:r>
    </w:p>
    <w:p w14:paraId="4C403FDA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Canadá</w:t>
      </w:r>
    </w:p>
    <w:p w14:paraId="57DE5FA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República Centroafricana (RCA)</w:t>
      </w:r>
    </w:p>
    <w:p w14:paraId="0908016E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Chad</w:t>
      </w:r>
    </w:p>
    <w:p w14:paraId="132B8D30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Chile</w:t>
      </w:r>
    </w:p>
    <w:p w14:paraId="08D43512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China</w:t>
      </w:r>
    </w:p>
    <w:p w14:paraId="5004A3B8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Colombia</w:t>
      </w:r>
    </w:p>
    <w:p w14:paraId="5D099BD0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Comoras</w:t>
      </w:r>
    </w:p>
    <w:p w14:paraId="54AB6FD3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Congo, República Democrática del</w:t>
      </w:r>
    </w:p>
    <w:p w14:paraId="4FEDD5C2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Congo, República del</w:t>
      </w:r>
    </w:p>
    <w:p w14:paraId="722E40BA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Costa Rica</w:t>
      </w:r>
    </w:p>
    <w:p w14:paraId="005628D9" w14:textId="117D90FE" w:rsidR="00664B8A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Costa de Marfil</w:t>
      </w:r>
    </w:p>
    <w:p w14:paraId="36D539D7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Croacia</w:t>
      </w:r>
    </w:p>
    <w:p w14:paraId="2D18BA82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Cuba</w:t>
      </w:r>
    </w:p>
    <w:p w14:paraId="28B7D90E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Chipre</w:t>
      </w:r>
    </w:p>
    <w:p w14:paraId="300EC108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Chequia</w:t>
      </w:r>
    </w:p>
    <w:p w14:paraId="41102CAB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Dinamarca</w:t>
      </w:r>
    </w:p>
    <w:p w14:paraId="248E710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Yibuti</w:t>
      </w:r>
    </w:p>
    <w:p w14:paraId="0792789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Dominica</w:t>
      </w:r>
    </w:p>
    <w:p w14:paraId="19287C3E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República Dominicana</w:t>
      </w:r>
    </w:p>
    <w:p w14:paraId="41330C06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Ecuador</w:t>
      </w:r>
    </w:p>
    <w:p w14:paraId="5E61102E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Egipto</w:t>
      </w:r>
    </w:p>
    <w:p w14:paraId="4CB691EC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El Salvador</w:t>
      </w:r>
    </w:p>
    <w:p w14:paraId="1308E31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Guinea Ecuatorial</w:t>
      </w:r>
    </w:p>
    <w:p w14:paraId="56FC2FA9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lastRenderedPageBreak/>
        <w:t>Eritrea</w:t>
      </w:r>
    </w:p>
    <w:p w14:paraId="23BD457B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Estonia</w:t>
      </w:r>
    </w:p>
    <w:p w14:paraId="2F1F466B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proofErr w:type="spellStart"/>
      <w:r w:rsidRPr="00104E7A">
        <w:rPr>
          <w:color w:val="000000"/>
          <w:lang w:val="es"/>
        </w:rPr>
        <w:t>Esuatini</w:t>
      </w:r>
      <w:proofErr w:type="spellEnd"/>
      <w:r w:rsidRPr="00104E7A">
        <w:rPr>
          <w:color w:val="000000"/>
          <w:lang w:val="es"/>
        </w:rPr>
        <w:t xml:space="preserve"> (anteriormente Suazilandia)</w:t>
      </w:r>
    </w:p>
    <w:p w14:paraId="5DDD3C5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Etiopía</w:t>
      </w:r>
    </w:p>
    <w:p w14:paraId="0B604AF8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Fiji</w:t>
      </w:r>
    </w:p>
    <w:p w14:paraId="0828C78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Finlandia</w:t>
      </w:r>
    </w:p>
    <w:p w14:paraId="1F7AC801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Francia</w:t>
      </w:r>
    </w:p>
    <w:p w14:paraId="445798EB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Gabón</w:t>
      </w:r>
    </w:p>
    <w:p w14:paraId="6F923EF1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Gambia</w:t>
      </w:r>
    </w:p>
    <w:p w14:paraId="5885A001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Georgia</w:t>
      </w:r>
    </w:p>
    <w:p w14:paraId="19583B5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Alemania</w:t>
      </w:r>
    </w:p>
    <w:p w14:paraId="68E8CDBF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Ghana</w:t>
      </w:r>
    </w:p>
    <w:p w14:paraId="4629F61F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Grecia</w:t>
      </w:r>
    </w:p>
    <w:p w14:paraId="52D3E604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Granada</w:t>
      </w:r>
    </w:p>
    <w:p w14:paraId="262C10BB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Guatemala</w:t>
      </w:r>
    </w:p>
    <w:p w14:paraId="038A9148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Guinea</w:t>
      </w:r>
    </w:p>
    <w:p w14:paraId="75F4253C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Guinea-Bissau</w:t>
      </w:r>
    </w:p>
    <w:p w14:paraId="324563D6" w14:textId="77777777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Guyana</w:t>
      </w:r>
    </w:p>
    <w:p w14:paraId="193023F0" w14:textId="3355D1E8" w:rsidR="000E6567" w:rsidRPr="00104E7A" w:rsidRDefault="000E6567" w:rsidP="000E6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Haití</w:t>
      </w:r>
    </w:p>
    <w:p w14:paraId="03FCF249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Honduras</w:t>
      </w:r>
    </w:p>
    <w:p w14:paraId="19E7945E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Hungría</w:t>
      </w:r>
    </w:p>
    <w:p w14:paraId="64339650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Islandia</w:t>
      </w:r>
    </w:p>
    <w:p w14:paraId="2A1A75CC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India</w:t>
      </w:r>
    </w:p>
    <w:p w14:paraId="5425DAD1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Indonesia</w:t>
      </w:r>
    </w:p>
    <w:p w14:paraId="4B48573F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Irán</w:t>
      </w:r>
    </w:p>
    <w:p w14:paraId="3147E521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Irak</w:t>
      </w:r>
    </w:p>
    <w:p w14:paraId="2E2DE347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Irlanda</w:t>
      </w:r>
    </w:p>
    <w:p w14:paraId="3174EECA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Israel</w:t>
      </w:r>
    </w:p>
    <w:p w14:paraId="6DF9869C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Italia</w:t>
      </w:r>
    </w:p>
    <w:p w14:paraId="18ADF69A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Jamaica</w:t>
      </w:r>
    </w:p>
    <w:p w14:paraId="64DA2305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Japón</w:t>
      </w:r>
    </w:p>
    <w:p w14:paraId="1F7E760C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Jordania</w:t>
      </w:r>
    </w:p>
    <w:p w14:paraId="51836E2B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Kazajstán</w:t>
      </w:r>
    </w:p>
    <w:p w14:paraId="3A265039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Kenia</w:t>
      </w:r>
    </w:p>
    <w:p w14:paraId="6AE0640F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Kiribati</w:t>
      </w:r>
    </w:p>
    <w:p w14:paraId="3D6B8CFC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Kosovo</w:t>
      </w:r>
    </w:p>
    <w:p w14:paraId="620C6AFF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Kuwait</w:t>
      </w:r>
    </w:p>
    <w:p w14:paraId="1171B578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Kirguizistán</w:t>
      </w:r>
    </w:p>
    <w:p w14:paraId="524B8799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Laos</w:t>
      </w:r>
    </w:p>
    <w:p w14:paraId="369DCB9A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Letonia</w:t>
      </w:r>
    </w:p>
    <w:p w14:paraId="5E98B6AC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Líbano</w:t>
      </w:r>
    </w:p>
    <w:p w14:paraId="23A4DB9F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Lesotho</w:t>
      </w:r>
    </w:p>
    <w:p w14:paraId="068A3543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Liberia</w:t>
      </w:r>
    </w:p>
    <w:p w14:paraId="7F29FE4A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Libia</w:t>
      </w:r>
    </w:p>
    <w:p w14:paraId="090D4A82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Liechtenstein</w:t>
      </w:r>
    </w:p>
    <w:p w14:paraId="5DF006CF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Lituania</w:t>
      </w:r>
    </w:p>
    <w:p w14:paraId="5C422C22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Luxemburgo</w:t>
      </w:r>
    </w:p>
    <w:p w14:paraId="71A3F4A2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lastRenderedPageBreak/>
        <w:t>Madagascar</w:t>
      </w:r>
    </w:p>
    <w:p w14:paraId="39ECD45A" w14:textId="77777777" w:rsidR="006B5B5F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Malawi</w:t>
      </w:r>
    </w:p>
    <w:p w14:paraId="7E628C2A" w14:textId="1CBE0E9C" w:rsidR="000E6567" w:rsidRPr="00104E7A" w:rsidRDefault="006B5B5F" w:rsidP="006B5B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Malasia</w:t>
      </w:r>
    </w:p>
    <w:p w14:paraId="20116267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Maldivas</w:t>
      </w:r>
    </w:p>
    <w:p w14:paraId="55F8DE3C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Malí</w:t>
      </w:r>
    </w:p>
    <w:p w14:paraId="4772955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Malta</w:t>
      </w:r>
    </w:p>
    <w:p w14:paraId="11D6FF06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Islas Marshall</w:t>
      </w:r>
    </w:p>
    <w:p w14:paraId="00023E4F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Mauritania</w:t>
      </w:r>
    </w:p>
    <w:p w14:paraId="711D07DB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Mauricio</w:t>
      </w:r>
    </w:p>
    <w:p w14:paraId="01C34E6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México</w:t>
      </w:r>
    </w:p>
    <w:p w14:paraId="3CA29D34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Micronesia</w:t>
      </w:r>
    </w:p>
    <w:p w14:paraId="4575B60D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Moldavia</w:t>
      </w:r>
    </w:p>
    <w:p w14:paraId="4FD5D94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Mónaco</w:t>
      </w:r>
    </w:p>
    <w:p w14:paraId="59FC65DB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Mongolia</w:t>
      </w:r>
    </w:p>
    <w:p w14:paraId="42DC7B3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Montenegro</w:t>
      </w:r>
    </w:p>
    <w:p w14:paraId="1F6EF193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Marruecos</w:t>
      </w:r>
    </w:p>
    <w:p w14:paraId="7E36680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Mozambique</w:t>
      </w:r>
    </w:p>
    <w:p w14:paraId="08417CEF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Myanmar (anteriormente Birmania)</w:t>
      </w:r>
    </w:p>
    <w:p w14:paraId="53628CB4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Namibia</w:t>
      </w:r>
    </w:p>
    <w:p w14:paraId="06BCB1DB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Nauru</w:t>
      </w:r>
    </w:p>
    <w:p w14:paraId="0FFFD79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Nepal</w:t>
      </w:r>
    </w:p>
    <w:p w14:paraId="64FE2B5F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Países Bajos</w:t>
      </w:r>
    </w:p>
    <w:p w14:paraId="05D2B6DA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Nueva Zelanda</w:t>
      </w:r>
    </w:p>
    <w:p w14:paraId="7FBD8CC7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Nicaragua</w:t>
      </w:r>
    </w:p>
    <w:p w14:paraId="25CEA85A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Níger</w:t>
      </w:r>
    </w:p>
    <w:p w14:paraId="041D5A7E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Nigeria</w:t>
      </w:r>
    </w:p>
    <w:p w14:paraId="7525466C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Corea del Norte</w:t>
      </w:r>
    </w:p>
    <w:p w14:paraId="320B9558" w14:textId="77777777" w:rsidR="00B31ACA" w:rsidRPr="007E6D52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Macedonia del Norte (anteriormente Macedonia)</w:t>
      </w:r>
    </w:p>
    <w:p w14:paraId="016D3168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Noruega</w:t>
      </w:r>
    </w:p>
    <w:p w14:paraId="550D0D7D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Omán</w:t>
      </w:r>
    </w:p>
    <w:p w14:paraId="70CB62C7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Pakistán</w:t>
      </w:r>
    </w:p>
    <w:p w14:paraId="459966F3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Palau</w:t>
      </w:r>
    </w:p>
    <w:p w14:paraId="290F5F7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Palestina</w:t>
      </w:r>
    </w:p>
    <w:p w14:paraId="42434772" w14:textId="69D3CCF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Panamá</w:t>
      </w:r>
    </w:p>
    <w:p w14:paraId="0F20B62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Papúa Nueva Guinea</w:t>
      </w:r>
    </w:p>
    <w:p w14:paraId="74F7B6CC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Paraguay</w:t>
      </w:r>
    </w:p>
    <w:p w14:paraId="5E2CB3C2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Perú</w:t>
      </w:r>
    </w:p>
    <w:p w14:paraId="73F8F8DC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Filipinas</w:t>
      </w:r>
    </w:p>
    <w:p w14:paraId="316FF287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Polonia</w:t>
      </w:r>
    </w:p>
    <w:p w14:paraId="2EB80062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Portugal</w:t>
      </w:r>
    </w:p>
    <w:p w14:paraId="63F3732F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Qatar</w:t>
      </w:r>
    </w:p>
    <w:p w14:paraId="0D96CC23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Rumania</w:t>
      </w:r>
    </w:p>
    <w:p w14:paraId="6D220A1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Rusia</w:t>
      </w:r>
    </w:p>
    <w:p w14:paraId="4DE92696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Ruanda</w:t>
      </w:r>
    </w:p>
    <w:p w14:paraId="047A1E7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San Cristóbal y Nieves</w:t>
      </w:r>
    </w:p>
    <w:p w14:paraId="5BEE6F46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Santa Lucía</w:t>
      </w:r>
    </w:p>
    <w:p w14:paraId="652FC04C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San Vicente y las Granadinas</w:t>
      </w:r>
    </w:p>
    <w:p w14:paraId="73F104B7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lastRenderedPageBreak/>
        <w:t>Samoa</w:t>
      </w:r>
    </w:p>
    <w:p w14:paraId="004EC9E9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San Marino</w:t>
      </w:r>
    </w:p>
    <w:p w14:paraId="69A492A2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Santo Tomé y Príncipe</w:t>
      </w:r>
    </w:p>
    <w:p w14:paraId="699A4A62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Arabia Saudí</w:t>
      </w:r>
    </w:p>
    <w:p w14:paraId="5F2491A7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Senegal</w:t>
      </w:r>
    </w:p>
    <w:p w14:paraId="18F49DC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Serbia</w:t>
      </w:r>
    </w:p>
    <w:p w14:paraId="7B5549D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Seychelles</w:t>
      </w:r>
    </w:p>
    <w:p w14:paraId="11FE6439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Sierra Leona</w:t>
      </w:r>
    </w:p>
    <w:p w14:paraId="67578B4A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Singapur</w:t>
      </w:r>
    </w:p>
    <w:p w14:paraId="248772A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Eslovaquia</w:t>
      </w:r>
    </w:p>
    <w:p w14:paraId="7B45F8D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Eslovenia</w:t>
      </w:r>
    </w:p>
    <w:p w14:paraId="4667FBDD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Islas Salomón</w:t>
      </w:r>
    </w:p>
    <w:p w14:paraId="1E362A2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Somalia</w:t>
      </w:r>
    </w:p>
    <w:p w14:paraId="1EFAC32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Sudáfrica</w:t>
      </w:r>
    </w:p>
    <w:p w14:paraId="151C70A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Corea del Sur</w:t>
      </w:r>
    </w:p>
    <w:p w14:paraId="7F19875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Sudán del Sur</w:t>
      </w:r>
    </w:p>
    <w:p w14:paraId="1169C696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España</w:t>
      </w:r>
    </w:p>
    <w:p w14:paraId="21F421F7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Sri Lanka</w:t>
      </w:r>
    </w:p>
    <w:p w14:paraId="2DC7C06C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Agregar opción</w:t>
      </w:r>
    </w:p>
    <w:p w14:paraId="632DB1D8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Sudán</w:t>
      </w:r>
    </w:p>
    <w:p w14:paraId="6B0C97AA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Suriname</w:t>
      </w:r>
    </w:p>
    <w:p w14:paraId="5D2339AF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Suecia</w:t>
      </w:r>
    </w:p>
    <w:p w14:paraId="2B68E23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Suiza</w:t>
      </w:r>
    </w:p>
    <w:p w14:paraId="71BA2FB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Siria</w:t>
      </w:r>
    </w:p>
    <w:p w14:paraId="0EC4747E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Tayikistán</w:t>
      </w:r>
    </w:p>
    <w:p w14:paraId="21B5BB8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Tanzania</w:t>
      </w:r>
    </w:p>
    <w:p w14:paraId="53E6DA0B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Tailandia</w:t>
      </w:r>
    </w:p>
    <w:p w14:paraId="5A47A8D8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Timor-Leste</w:t>
      </w:r>
    </w:p>
    <w:p w14:paraId="0A253FF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Togo</w:t>
      </w:r>
    </w:p>
    <w:p w14:paraId="52128904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Tonga</w:t>
      </w:r>
    </w:p>
    <w:p w14:paraId="2C1F4C73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Trinidad y Tobago</w:t>
      </w:r>
    </w:p>
    <w:p w14:paraId="47C4A42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Túnez</w:t>
      </w:r>
    </w:p>
    <w:p w14:paraId="5DD96359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Turquía</w:t>
      </w:r>
    </w:p>
    <w:p w14:paraId="77C5339B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Turkmenistán</w:t>
      </w:r>
    </w:p>
    <w:p w14:paraId="6359BF3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Tuvalu</w:t>
      </w:r>
    </w:p>
    <w:p w14:paraId="05087446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Uganda</w:t>
      </w:r>
    </w:p>
    <w:p w14:paraId="3061611F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Ucrania</w:t>
      </w:r>
    </w:p>
    <w:p w14:paraId="22D7A4E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Emiratos Árabes Unidos (EAU)</w:t>
      </w:r>
    </w:p>
    <w:p w14:paraId="45DCEB35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Reino Unido (UK)</w:t>
      </w:r>
    </w:p>
    <w:p w14:paraId="4738352F" w14:textId="77777777" w:rsidR="00B31ACA" w:rsidRPr="007E6D52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Estados Unidos de América (USA)</w:t>
      </w:r>
    </w:p>
    <w:p w14:paraId="525D1940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Uruguay</w:t>
      </w:r>
    </w:p>
    <w:p w14:paraId="589E8989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Uzbekistán</w:t>
      </w:r>
    </w:p>
    <w:p w14:paraId="550F2C14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Vanuatu</w:t>
      </w:r>
    </w:p>
    <w:p w14:paraId="421AD6E7" w14:textId="77777777" w:rsidR="00B31ACA" w:rsidRPr="007E6D52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Ciudad del Vaticano (Santa Sede)</w:t>
      </w:r>
    </w:p>
    <w:p w14:paraId="1AB33B61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Venezuela</w:t>
      </w:r>
    </w:p>
    <w:p w14:paraId="68F9BB72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Vietnam</w:t>
      </w:r>
    </w:p>
    <w:p w14:paraId="4F9901FE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Yemen</w:t>
      </w:r>
    </w:p>
    <w:p w14:paraId="3BEE5799" w14:textId="77777777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lastRenderedPageBreak/>
        <w:t>Zambia</w:t>
      </w:r>
    </w:p>
    <w:p w14:paraId="7D6B0A46" w14:textId="41A358C1" w:rsidR="00B31ACA" w:rsidRPr="00104E7A" w:rsidRDefault="00B31ACA" w:rsidP="00B31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Zimbabue</w:t>
      </w:r>
    </w:p>
    <w:p w14:paraId="40722D31" w14:textId="77777777" w:rsidR="00AC2933" w:rsidRPr="00104E7A" w:rsidRDefault="00AC2933" w:rsidP="00AC2933">
      <w:pPr>
        <w:jc w:val="both"/>
        <w:rPr>
          <w:rFonts w:cstheme="minorHAnsi"/>
        </w:rPr>
      </w:pPr>
    </w:p>
    <w:p w14:paraId="6CC97D5A" w14:textId="40F3DA05" w:rsidR="000C35DA" w:rsidRPr="00104E7A" w:rsidRDefault="000C35DA" w:rsidP="00AC2933">
      <w:pPr>
        <w:jc w:val="both"/>
        <w:rPr>
          <w:rFonts w:cstheme="minorHAnsi"/>
        </w:rPr>
      </w:pPr>
      <w:r w:rsidRPr="00104E7A">
        <w:rPr>
          <w:noProof/>
          <w:lang w:val="es"/>
        </w:rPr>
        <mc:AlternateContent>
          <mc:Choice Requires="wps">
            <w:drawing>
              <wp:inline distT="0" distB="0" distL="0" distR="0" wp14:anchorId="65FFC848" wp14:editId="7EF11CBE">
                <wp:extent cx="5760720" cy="607060"/>
                <wp:effectExtent l="0" t="0" r="17780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5B4C" w14:textId="46CFCA0E" w:rsidR="000C35DA" w:rsidRPr="007E6D52" w:rsidRDefault="00117D7B" w:rsidP="00FF1B5C">
                            <w:pPr>
                              <w:jc w:val="both"/>
                              <w:rPr>
                                <w:rFonts w:ascii="Myriad Pro" w:hAnsi="Myriad Pro" w:cs="Calibri" w:hint="eastAsia"/>
                                <w:i/>
                                <w:iCs/>
                                <w:color w:val="FF0000"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Si bien </w:t>
                            </w:r>
                            <w:r w:rsidR="001F0085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las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opciones </w:t>
                            </w:r>
                            <w:r w:rsidR="001F0085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enumeradas </w:t>
                            </w:r>
                            <w:r w:rsidR="005264C8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aquí son</w:t>
                            </w:r>
                            <w:r>
                              <w:rPr>
                                <w:lang w:val="es"/>
                              </w:rPr>
                              <w:t xml:space="preserve"> países </w:t>
                            </w:r>
                            <w:r w:rsidR="005264C8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A escala global</w:t>
                            </w:r>
                            <w:r>
                              <w:rPr>
                                <w:lang w:val="es"/>
                              </w:rPr>
                              <w:t xml:space="preserve">, </w:t>
                            </w:r>
                            <w:r w:rsidR="005264C8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puede </w:t>
                            </w:r>
                            <w:r w:rsidR="009C083B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crear una lista de países en una región, ciudades en un país específico</w:t>
                            </w:r>
                            <w:r>
                              <w:rPr>
                                <w:lang w:val="es"/>
                              </w:rPr>
                              <w:t xml:space="preserve">, </w:t>
                            </w:r>
                            <w:r w:rsidR="009704BB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vecindarios en una ciudad</w:t>
                            </w:r>
                            <w:r>
                              <w:rPr>
                                <w:lang w:val="es"/>
                              </w:rPr>
                              <w:t xml:space="preserve">, </w:t>
                            </w:r>
                            <w:r w:rsidR="009704BB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etc</w:t>
                            </w:r>
                            <w:r>
                              <w:rPr>
                                <w:lang w:val="es"/>
                              </w:rPr>
                              <w:t>.</w:t>
                            </w:r>
                            <w:r w:rsidR="000C35DA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</w:t>
                            </w:r>
                            <w:r w:rsidR="00A83F5D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, si esto es útil para su localización.</w:t>
                            </w:r>
                            <w:r w:rsidR="009C083B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FC848" id="Text Box 2" o:spid="_x0000_s1027" type="#_x0000_t202" style="width:453.6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">
                <v:textbox style="mso-fit-shape-to-text:t">
                  <w:txbxContent>
                    <w:p w14:paraId="10725B4C" w14:textId="46CFCA0E" w:rsidR="000C35DA" w:rsidRPr="007E6D52" w:rsidRDefault="00117D7B" w:rsidP="00FF1B5C">
                      <w:pPr>
                        <w:jc w:val="both"/>
                        <w:rPr>
                          <w:rFonts w:ascii="Myriad Pro" w:hAnsi="Myriad Pro" w:cs="Calibri" w:hint="eastAsia"/>
                          <w:i/>
                          <w:iCs/>
                          <w:color w:val="FF0000"/>
                          <w:sz w:val="20"/>
                          <w:lang w:val="es-PE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Si bien </w:t>
                      </w:r>
                      <w:r w:rsidR="001F0085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las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opciones </w:t>
                      </w:r>
                      <w:r w:rsidR="001F0085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enumeradas </w:t>
                      </w:r>
                      <w:r w:rsidR="005264C8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aquí son</w:t>
                      </w:r>
                      <w:r>
                        <w:rPr>
                          <w:lang w:val="es"/>
                        </w:rPr>
                        <w:t xml:space="preserve"> países </w:t>
                      </w:r>
                      <w:r w:rsidR="005264C8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A escala global</w:t>
                      </w:r>
                      <w:r>
                        <w:rPr>
                          <w:lang w:val="es"/>
                        </w:rPr>
                        <w:t xml:space="preserve">, </w:t>
                      </w:r>
                      <w:r w:rsidR="005264C8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puede </w:t>
                      </w:r>
                      <w:r w:rsidR="009C083B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crear una lista de países en una región, ciudades en un país específico</w:t>
                      </w:r>
                      <w:r>
                        <w:rPr>
                          <w:lang w:val="es"/>
                        </w:rPr>
                        <w:t xml:space="preserve">, </w:t>
                      </w:r>
                      <w:r w:rsidR="009704BB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vecindarios en una ciudad</w:t>
                      </w:r>
                      <w:r>
                        <w:rPr>
                          <w:lang w:val="es"/>
                        </w:rPr>
                        <w:t xml:space="preserve">, </w:t>
                      </w:r>
                      <w:r w:rsidR="009704BB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etc</w:t>
                      </w:r>
                      <w:r>
                        <w:rPr>
                          <w:lang w:val="es"/>
                        </w:rPr>
                        <w:t>.</w:t>
                      </w:r>
                      <w:r w:rsidR="000C35DA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</w:t>
                      </w:r>
                      <w:r w:rsidR="00A83F5D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, si esto es útil para su localización.</w:t>
                      </w:r>
                      <w:r w:rsidR="009C083B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A72667" w14:textId="77777777" w:rsidR="000C35DA" w:rsidRPr="00104E7A" w:rsidRDefault="000C35DA" w:rsidP="00AC2933">
      <w:pPr>
        <w:jc w:val="both"/>
        <w:rPr>
          <w:rFonts w:cstheme="minorHAnsi"/>
        </w:rPr>
      </w:pPr>
    </w:p>
    <w:p w14:paraId="260CCC82" w14:textId="3D906259" w:rsidR="00427310" w:rsidRPr="00104E7A" w:rsidRDefault="00652417" w:rsidP="00C54569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Su edad *</w:t>
      </w:r>
    </w:p>
    <w:p w14:paraId="6657343C" w14:textId="77777777" w:rsidR="00A96ADC" w:rsidRPr="00104E7A" w:rsidRDefault="00A96ADC" w:rsidP="001A33B9">
      <w:pPr>
        <w:pStyle w:val="ListParagraph"/>
        <w:jc w:val="both"/>
        <w:rPr>
          <w:rFonts w:cstheme="minorHAnsi"/>
          <w:b/>
        </w:rPr>
      </w:pPr>
    </w:p>
    <w:p w14:paraId="655C3569" w14:textId="60C04386" w:rsidR="001A33B9" w:rsidRPr="008F7D1C" w:rsidRDefault="001A33B9" w:rsidP="001A33B9">
      <w:pPr>
        <w:pStyle w:val="ListParagraph"/>
        <w:jc w:val="both"/>
        <w:rPr>
          <w:rFonts w:cstheme="minorHAnsi"/>
          <w:lang w:val="es-PE"/>
        </w:rPr>
      </w:pPr>
      <w:r w:rsidRPr="00104E7A">
        <w:rPr>
          <w:b/>
          <w:lang w:val="es"/>
        </w:rPr>
        <w:t>SELECCIONE UN</w:t>
      </w:r>
      <w:r w:rsidR="008F7D1C">
        <w:rPr>
          <w:b/>
          <w:lang w:val="es"/>
        </w:rPr>
        <w:t>A</w:t>
      </w:r>
      <w:r w:rsidRPr="00104E7A">
        <w:rPr>
          <w:b/>
          <w:lang w:val="es"/>
        </w:rPr>
        <w:t xml:space="preserve"> COMO SU RESPUESTA</w:t>
      </w:r>
    </w:p>
    <w:p w14:paraId="540E6813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Menores de 14 años</w:t>
      </w:r>
    </w:p>
    <w:p w14:paraId="47BB7A5E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14</w:t>
      </w:r>
    </w:p>
    <w:p w14:paraId="7E523D57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15</w:t>
      </w:r>
    </w:p>
    <w:p w14:paraId="3408209A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16</w:t>
      </w:r>
    </w:p>
    <w:p w14:paraId="36D7804C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17</w:t>
      </w:r>
    </w:p>
    <w:p w14:paraId="0461C0F9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18</w:t>
      </w:r>
    </w:p>
    <w:p w14:paraId="3534D05F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19</w:t>
      </w:r>
    </w:p>
    <w:p w14:paraId="462AA407" w14:textId="77777777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20</w:t>
      </w:r>
    </w:p>
    <w:p w14:paraId="6B9AA084" w14:textId="61C6ED10" w:rsidR="00427310" w:rsidRPr="00104E7A" w:rsidRDefault="00427310" w:rsidP="001A33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Más de 20</w:t>
      </w:r>
    </w:p>
    <w:p w14:paraId="278159B4" w14:textId="77777777" w:rsidR="00652417" w:rsidRPr="00104E7A" w:rsidRDefault="00652417" w:rsidP="00652417">
      <w:pPr>
        <w:jc w:val="both"/>
        <w:rPr>
          <w:rFonts w:cstheme="minorHAnsi"/>
        </w:rPr>
      </w:pPr>
    </w:p>
    <w:p w14:paraId="4AD7101D" w14:textId="61B1890A" w:rsidR="00533661" w:rsidRPr="007E6D52" w:rsidRDefault="00533661" w:rsidP="00C54569">
      <w:pPr>
        <w:pStyle w:val="ListParagraph"/>
        <w:numPr>
          <w:ilvl w:val="0"/>
          <w:numId w:val="7"/>
        </w:numPr>
        <w:jc w:val="both"/>
        <w:rPr>
          <w:rFonts w:cstheme="minorHAnsi"/>
          <w:b/>
          <w:lang w:val="es-PE"/>
        </w:rPr>
      </w:pPr>
      <w:r w:rsidRPr="00104E7A">
        <w:rPr>
          <w:b/>
          <w:lang w:val="es"/>
        </w:rPr>
        <w:t>Su grado / nivel actual en el sistema educativo de su país *</w:t>
      </w:r>
    </w:p>
    <w:p w14:paraId="645F4F56" w14:textId="77777777" w:rsidR="009724C3" w:rsidRPr="00104E7A" w:rsidRDefault="009724C3" w:rsidP="009724C3">
      <w:pPr>
        <w:pStyle w:val="ListParagraph"/>
        <w:jc w:val="both"/>
        <w:rPr>
          <w:rFonts w:cstheme="minorHAnsi"/>
        </w:rPr>
      </w:pPr>
      <w:r w:rsidRPr="00104E7A">
        <w:rPr>
          <w:b/>
          <w:lang w:val="es"/>
        </w:rPr>
        <w:t>SELECCIONE UNO COMO SU RESPUESTA</w:t>
      </w:r>
    </w:p>
    <w:p w14:paraId="1D30056C" w14:textId="3394F639" w:rsidR="00A254BF" w:rsidRPr="00104E7A" w:rsidRDefault="00A254BF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1er año de secundaria</w:t>
      </w:r>
    </w:p>
    <w:p w14:paraId="5F901A85" w14:textId="3AE467BF" w:rsidR="00A254BF" w:rsidRPr="00104E7A" w:rsidRDefault="00A254BF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2º de ESO</w:t>
      </w:r>
    </w:p>
    <w:p w14:paraId="676CCFB1" w14:textId="48C9369C" w:rsidR="00A254BF" w:rsidRPr="00104E7A" w:rsidRDefault="00A254BF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3º de ESO</w:t>
      </w:r>
    </w:p>
    <w:p w14:paraId="6A40DDD5" w14:textId="1A3133DA" w:rsidR="00A254BF" w:rsidRPr="00104E7A" w:rsidRDefault="00A254BF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4º de ESO</w:t>
      </w:r>
    </w:p>
    <w:p w14:paraId="6C9EF7A7" w14:textId="3CDDA122" w:rsidR="00A254BF" w:rsidRPr="00104E7A" w:rsidRDefault="0056289E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5º de ESO</w:t>
      </w:r>
    </w:p>
    <w:p w14:paraId="1D7B7496" w14:textId="077AA9D8" w:rsidR="0056289E" w:rsidRPr="00104E7A" w:rsidRDefault="0056289E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6º de ESO</w:t>
      </w:r>
    </w:p>
    <w:p w14:paraId="100988E6" w14:textId="0D68AA56" w:rsidR="00D94863" w:rsidRPr="00104E7A" w:rsidRDefault="00D94863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7º de secundaria</w:t>
      </w:r>
    </w:p>
    <w:p w14:paraId="2EE82064" w14:textId="36A76A90" w:rsidR="0056289E" w:rsidRPr="00104E7A" w:rsidRDefault="00D94863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1er año de educación terciaria</w:t>
      </w:r>
    </w:p>
    <w:p w14:paraId="6C7DE7D4" w14:textId="1FE5FF54" w:rsidR="00D94863" w:rsidRPr="00104E7A" w:rsidRDefault="00D94863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2º curso de educación terciaria</w:t>
      </w:r>
    </w:p>
    <w:p w14:paraId="0A1A456E" w14:textId="4FF6E40C" w:rsidR="0056289E" w:rsidRPr="007E6D52" w:rsidRDefault="00D94863" w:rsidP="007F56C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3er año de educación terciaria o posterior</w:t>
      </w:r>
    </w:p>
    <w:p w14:paraId="34E9D04C" w14:textId="77777777" w:rsidR="00E50FD8" w:rsidRPr="007E6D52" w:rsidRDefault="00E50FD8" w:rsidP="00E50FD8">
      <w:pPr>
        <w:pStyle w:val="ListParagraph"/>
        <w:jc w:val="both"/>
        <w:rPr>
          <w:rFonts w:cstheme="minorHAnsi"/>
          <w:lang w:val="es-PE"/>
        </w:rPr>
      </w:pPr>
    </w:p>
    <w:p w14:paraId="60C202B8" w14:textId="1577EDC8" w:rsidR="001472C6" w:rsidRPr="00104E7A" w:rsidRDefault="00CE2B5F" w:rsidP="00C54569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Su identidad de género*</w:t>
      </w:r>
    </w:p>
    <w:p w14:paraId="7140200E" w14:textId="77777777" w:rsidR="006157AA" w:rsidRPr="00104E7A" w:rsidRDefault="006157AA" w:rsidP="006157AA">
      <w:pPr>
        <w:pStyle w:val="ListParagraph"/>
        <w:jc w:val="both"/>
        <w:rPr>
          <w:rFonts w:cstheme="minorHAnsi"/>
        </w:rPr>
      </w:pPr>
      <w:r w:rsidRPr="00104E7A">
        <w:rPr>
          <w:b/>
          <w:bCs/>
          <w:lang w:val="es"/>
        </w:rPr>
        <w:t>SELECCIONE UNO COMO SU RESPUESTA</w:t>
      </w:r>
    </w:p>
    <w:p w14:paraId="0DD82CBE" w14:textId="6AC478DB" w:rsidR="004F3373" w:rsidRPr="007E6D52" w:rsidRDefault="004F3373" w:rsidP="4AEC780B">
      <w:pPr>
        <w:pStyle w:val="ListParagraph"/>
        <w:jc w:val="both"/>
        <w:rPr>
          <w:rFonts w:cstheme="minorHAnsi"/>
          <w:b/>
          <w:bCs/>
          <w:lang w:val="es-PE"/>
        </w:rPr>
      </w:pPr>
      <w:r w:rsidRPr="00104E7A">
        <w:rPr>
          <w:b/>
          <w:bCs/>
          <w:lang w:val="es"/>
        </w:rPr>
        <w:t>En caso de que elija OTRO puede especificar si lo desea.</w:t>
      </w:r>
    </w:p>
    <w:p w14:paraId="19E459BE" w14:textId="1E4776A0" w:rsidR="00292A6E" w:rsidRPr="00104E7A" w:rsidRDefault="008F7D1C" w:rsidP="00BB193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color w:val="000000"/>
          <w:lang w:val="es"/>
        </w:rPr>
        <w:t>Mujer</w:t>
      </w:r>
    </w:p>
    <w:p w14:paraId="601FFD9B" w14:textId="77777777" w:rsidR="008F7D1C" w:rsidRPr="008F7D1C" w:rsidRDefault="008F7D1C" w:rsidP="00BB193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color w:val="000000"/>
          <w:lang w:val="es"/>
        </w:rPr>
        <w:t>Varón</w:t>
      </w:r>
    </w:p>
    <w:p w14:paraId="2D6D9518" w14:textId="77777777" w:rsidR="000B54BF" w:rsidRPr="007E6D52" w:rsidRDefault="0934DE3C" w:rsidP="00BB193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 w:themeColor="text1"/>
          <w:lang w:val="es"/>
        </w:rPr>
        <w:t>Otros (por ejemplo, no binario, género fluido)</w:t>
      </w:r>
    </w:p>
    <w:p w14:paraId="2F4B6E73" w14:textId="14EA9D87" w:rsidR="00292A6E" w:rsidRPr="007E6D52" w:rsidRDefault="000B54BF" w:rsidP="00FF1B5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 w:themeColor="text1"/>
          <w:lang w:val="es"/>
        </w:rPr>
        <w:t>Si lo desea, puede especificar: _____</w:t>
      </w:r>
    </w:p>
    <w:p w14:paraId="15E3E3FF" w14:textId="50949C9A" w:rsidR="00292A6E" w:rsidRPr="00104E7A" w:rsidRDefault="003944E0" w:rsidP="00BB193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Prefiero no revelar</w:t>
      </w:r>
    </w:p>
    <w:p w14:paraId="69F3C251" w14:textId="77777777" w:rsidR="00793EEF" w:rsidRPr="00104E7A" w:rsidRDefault="00793EEF" w:rsidP="00FF1B5C">
      <w:pPr>
        <w:jc w:val="both"/>
        <w:rPr>
          <w:rFonts w:cstheme="minorHAnsi"/>
        </w:rPr>
      </w:pPr>
    </w:p>
    <w:p w14:paraId="4CFD34B6" w14:textId="60CAE711" w:rsidR="00B3760C" w:rsidRPr="007E6D52" w:rsidRDefault="654DF882" w:rsidP="4AEC780B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lang w:val="es-PE"/>
        </w:rPr>
      </w:pPr>
      <w:r w:rsidRPr="00104E7A">
        <w:rPr>
          <w:b/>
          <w:bCs/>
          <w:lang w:val="es"/>
        </w:rPr>
        <w:t>¿Cuál es el nivel más alto de educación formal, según la Clasificación Internacional Normalizada de la Educación (</w:t>
      </w:r>
      <w:hyperlink r:id="rId11" w:history="1">
        <w:r w:rsidR="00F901D0" w:rsidRPr="00104E7A">
          <w:rPr>
            <w:rStyle w:val="Hyperlink"/>
            <w:b/>
            <w:bCs/>
            <w:lang w:val="es"/>
          </w:rPr>
          <w:t>CINE</w:t>
        </w:r>
      </w:hyperlink>
      <w:r w:rsidR="00F901D0" w:rsidRPr="00104E7A">
        <w:rPr>
          <w:b/>
          <w:bCs/>
          <w:lang w:val="es"/>
        </w:rPr>
        <w:t xml:space="preserve">), obtenido por su cuidador principal (por ejemplo, padre, pariente, tutor, </w:t>
      </w:r>
      <w:r w:rsidR="00D376A5">
        <w:rPr>
          <w:b/>
          <w:bCs/>
          <w:lang w:val="es"/>
        </w:rPr>
        <w:t>custodio</w:t>
      </w:r>
      <w:r w:rsidR="00F901D0" w:rsidRPr="00104E7A">
        <w:rPr>
          <w:b/>
          <w:bCs/>
          <w:lang w:val="es"/>
        </w:rPr>
        <w:t>)*</w:t>
      </w:r>
    </w:p>
    <w:p w14:paraId="7D635254" w14:textId="77777777" w:rsidR="0092733D" w:rsidRPr="00104E7A" w:rsidRDefault="0092733D" w:rsidP="0092733D">
      <w:pPr>
        <w:pStyle w:val="ListParagraph"/>
        <w:jc w:val="both"/>
        <w:rPr>
          <w:rFonts w:cstheme="minorHAnsi"/>
        </w:rPr>
      </w:pPr>
      <w:r w:rsidRPr="00104E7A">
        <w:rPr>
          <w:b/>
          <w:lang w:val="es"/>
        </w:rPr>
        <w:t>SELECCIONE UNO COMO SU RESPUESTA</w:t>
      </w:r>
    </w:p>
    <w:p w14:paraId="0DA1AAF2" w14:textId="2D92E16C" w:rsidR="00672B6B" w:rsidRPr="00104E7A" w:rsidRDefault="00672B6B" w:rsidP="00F47F9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Sin educación formal</w:t>
      </w:r>
    </w:p>
    <w:p w14:paraId="4004E4A2" w14:textId="3012067A" w:rsidR="00292A6E" w:rsidRPr="00104E7A" w:rsidRDefault="00D22D49" w:rsidP="00F47F9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Educación primaria (nivel CINE 1)</w:t>
      </w:r>
    </w:p>
    <w:p w14:paraId="3A55D8E0" w14:textId="19D8B59E" w:rsidR="00D22D49" w:rsidRPr="007E6D52" w:rsidRDefault="00010730" w:rsidP="00F47F9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lastRenderedPageBreak/>
        <w:t>Educación secundaria (niveles CINE 2 y 3)</w:t>
      </w:r>
    </w:p>
    <w:p w14:paraId="17F64F2F" w14:textId="6715D2FD" w:rsidR="003D60C5" w:rsidRPr="007E6D52" w:rsidRDefault="00056316" w:rsidP="00250E5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lang w:val="es"/>
        </w:rPr>
        <w:t>Educación postsecundaria no terciaria y educación terciaria de ciclo corto (</w:t>
      </w:r>
      <w:r w:rsidR="00010730" w:rsidRPr="00104E7A">
        <w:rPr>
          <w:color w:val="000000"/>
          <w:lang w:val="es"/>
        </w:rPr>
        <w:t>niveles CINE 4 y 5)</w:t>
      </w:r>
    </w:p>
    <w:p w14:paraId="6084C675" w14:textId="4B4C11A5" w:rsidR="00D22D49" w:rsidRPr="007E6D52" w:rsidRDefault="3C160A56" w:rsidP="00250E5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Título de licenciatura</w:t>
      </w:r>
      <w:r w:rsidR="00A246BA" w:rsidRPr="00104E7A">
        <w:rPr>
          <w:lang w:val="es"/>
        </w:rPr>
        <w:t xml:space="preserve"> o nivel equivalente (</w:t>
      </w:r>
      <w:r w:rsidR="00250E59" w:rsidRPr="00104E7A">
        <w:rPr>
          <w:color w:val="000000"/>
          <w:lang w:val="es"/>
        </w:rPr>
        <w:t>nivel CINE 6)</w:t>
      </w:r>
    </w:p>
    <w:p w14:paraId="3BF69C8F" w14:textId="404DC9B2" w:rsidR="00A246BA" w:rsidRPr="007E6D52" w:rsidRDefault="00A246BA" w:rsidP="00A246BA">
      <w:pPr>
        <w:pStyle w:val="ListParagraph"/>
        <w:numPr>
          <w:ilvl w:val="0"/>
          <w:numId w:val="16"/>
        </w:numPr>
        <w:rPr>
          <w:rFonts w:cstheme="minorHAnsi"/>
          <w:lang w:val="es-PE"/>
        </w:rPr>
      </w:pPr>
      <w:r w:rsidRPr="00104E7A">
        <w:rPr>
          <w:lang w:val="es"/>
        </w:rPr>
        <w:t>Máster o nivel equivalente (</w:t>
      </w:r>
      <w:r w:rsidR="00250E59" w:rsidRPr="00104E7A">
        <w:rPr>
          <w:color w:val="000000"/>
          <w:lang w:val="es"/>
        </w:rPr>
        <w:t>nivel CINE 7)</w:t>
      </w:r>
    </w:p>
    <w:p w14:paraId="322DE7A9" w14:textId="033F9AF1" w:rsidR="00A246BA" w:rsidRPr="007E6D52" w:rsidRDefault="00A246BA" w:rsidP="00A246BA">
      <w:pPr>
        <w:pStyle w:val="ListParagraph"/>
        <w:numPr>
          <w:ilvl w:val="0"/>
          <w:numId w:val="16"/>
        </w:numPr>
        <w:rPr>
          <w:rFonts w:cstheme="minorHAnsi"/>
          <w:lang w:val="es-PE"/>
        </w:rPr>
      </w:pPr>
      <w:r w:rsidRPr="00104E7A">
        <w:rPr>
          <w:lang w:val="es"/>
        </w:rPr>
        <w:t>Doctorado o nivel equivalente (</w:t>
      </w:r>
      <w:r w:rsidR="00250E59" w:rsidRPr="00104E7A">
        <w:rPr>
          <w:color w:val="000000"/>
          <w:lang w:val="es"/>
        </w:rPr>
        <w:t>nivel CINE 8)</w:t>
      </w:r>
    </w:p>
    <w:p w14:paraId="79097EB2" w14:textId="77777777" w:rsidR="002B2343" w:rsidRPr="007E6D52" w:rsidRDefault="002B2343" w:rsidP="00A246BA">
      <w:pPr>
        <w:jc w:val="both"/>
        <w:rPr>
          <w:rFonts w:cstheme="minorHAnsi"/>
          <w:lang w:val="es-PE"/>
        </w:rPr>
      </w:pPr>
    </w:p>
    <w:p w14:paraId="7E9EE520" w14:textId="0A25B2FE" w:rsidR="00B1393E" w:rsidRPr="007E6D52" w:rsidRDefault="7B20F3DA" w:rsidP="00C54569">
      <w:pPr>
        <w:pStyle w:val="ListParagraph"/>
        <w:numPr>
          <w:ilvl w:val="0"/>
          <w:numId w:val="7"/>
        </w:numPr>
        <w:jc w:val="both"/>
        <w:rPr>
          <w:rFonts w:cstheme="minorHAnsi"/>
          <w:b/>
          <w:lang w:val="es-PE"/>
        </w:rPr>
      </w:pPr>
      <w:r w:rsidRPr="00104E7A">
        <w:rPr>
          <w:b/>
          <w:lang w:val="es"/>
        </w:rPr>
        <w:t>¿Se afilia con alguno de los siguientes? (Por favor, SELECCIONE TODAS LAS QUE CORRESPONDAN A USTED)</w:t>
      </w:r>
    </w:p>
    <w:p w14:paraId="37C64208" w14:textId="1EFC1794" w:rsidR="00F5234C" w:rsidRPr="007E6D52" w:rsidRDefault="00F5234C" w:rsidP="00F5234C">
      <w:pPr>
        <w:jc w:val="both"/>
        <w:rPr>
          <w:rFonts w:cstheme="minorHAnsi"/>
          <w:lang w:val="es-PE"/>
        </w:rPr>
      </w:pPr>
    </w:p>
    <w:p w14:paraId="1EE03E9A" w14:textId="58BD0339" w:rsidR="00EA326D" w:rsidRPr="00104E7A" w:rsidRDefault="00EA326D" w:rsidP="00F5234C">
      <w:pPr>
        <w:jc w:val="both"/>
        <w:rPr>
          <w:rFonts w:cstheme="minorHAnsi"/>
        </w:rPr>
      </w:pPr>
      <w:r w:rsidRPr="00104E7A">
        <w:rPr>
          <w:lang w:val="es"/>
        </w:rPr>
        <w:t>Me identifico como...</w:t>
      </w:r>
    </w:p>
    <w:p w14:paraId="389028F6" w14:textId="68E79280" w:rsidR="003926F4" w:rsidRPr="00104E7A" w:rsidRDefault="00EA326D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Persona con medios económicos limitados</w:t>
      </w:r>
    </w:p>
    <w:p w14:paraId="0D80383E" w14:textId="16EC321D" w:rsidR="003926F4" w:rsidRPr="00104E7A" w:rsidRDefault="003926F4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Mujer</w:t>
      </w:r>
    </w:p>
    <w:p w14:paraId="0AFA51F5" w14:textId="08D02834" w:rsidR="003926F4" w:rsidRPr="007E6D52" w:rsidRDefault="00EA326D" w:rsidP="00063770">
      <w:pPr>
        <w:pStyle w:val="ListParagraph"/>
        <w:numPr>
          <w:ilvl w:val="1"/>
          <w:numId w:val="13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Persona de lugares remotos y/o rurales</w:t>
      </w:r>
    </w:p>
    <w:p w14:paraId="4026D6A8" w14:textId="34A30D8F" w:rsidR="003926F4" w:rsidRPr="00104E7A" w:rsidRDefault="003926F4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Persona con discapacidad</w:t>
      </w:r>
    </w:p>
    <w:p w14:paraId="2D05BCC8" w14:textId="22FB0A82" w:rsidR="003926F4" w:rsidRPr="00104E7A" w:rsidRDefault="003926F4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Persona racializada</w:t>
      </w:r>
    </w:p>
    <w:p w14:paraId="51EB66CE" w14:textId="786E6F1F" w:rsidR="005C39C3" w:rsidRPr="00104E7A" w:rsidRDefault="003926F4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Indígena</w:t>
      </w:r>
    </w:p>
    <w:p w14:paraId="5027FEA6" w14:textId="151BD059" w:rsidR="003926F4" w:rsidRPr="00104E7A" w:rsidRDefault="005C39C3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Minoría étnica</w:t>
      </w:r>
    </w:p>
    <w:p w14:paraId="296116C6" w14:textId="5AB1ABAE" w:rsidR="003926F4" w:rsidRPr="00104E7A" w:rsidRDefault="003926F4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Persona desplazada por la fuerza</w:t>
      </w:r>
    </w:p>
    <w:p w14:paraId="0CB3760F" w14:textId="231637D1" w:rsidR="003926F4" w:rsidRPr="00104E7A" w:rsidRDefault="003926F4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Persona L</w:t>
      </w:r>
      <w:r w:rsidR="00D376A5">
        <w:rPr>
          <w:lang w:val="es"/>
        </w:rPr>
        <w:t>GTBIQA</w:t>
      </w:r>
      <w:r w:rsidRPr="00104E7A">
        <w:rPr>
          <w:lang w:val="es"/>
        </w:rPr>
        <w:t>+</w:t>
      </w:r>
    </w:p>
    <w:p w14:paraId="5BC4E5E7" w14:textId="5410932A" w:rsidR="003926F4" w:rsidRPr="00104E7A" w:rsidRDefault="005C39C3" w:rsidP="00063770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 xml:space="preserve">Huérfano </w:t>
      </w:r>
    </w:p>
    <w:p w14:paraId="5B481E3F" w14:textId="1D7E4FB6" w:rsidR="003926F4" w:rsidRPr="004229DE" w:rsidRDefault="003926F4" w:rsidP="00063770">
      <w:pPr>
        <w:pStyle w:val="ListParagraph"/>
        <w:numPr>
          <w:ilvl w:val="1"/>
          <w:numId w:val="13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 xml:space="preserve">Un padre </w:t>
      </w:r>
      <w:r w:rsidR="004229DE">
        <w:rPr>
          <w:lang w:val="es"/>
        </w:rPr>
        <w:t xml:space="preserve">o una madre </w:t>
      </w:r>
      <w:r w:rsidRPr="00104E7A">
        <w:rPr>
          <w:lang w:val="es"/>
        </w:rPr>
        <w:t>soltero</w:t>
      </w:r>
      <w:r w:rsidR="004229DE">
        <w:rPr>
          <w:lang w:val="es"/>
        </w:rPr>
        <w:t>/a</w:t>
      </w:r>
    </w:p>
    <w:p w14:paraId="7C1EAB98" w14:textId="23F07869" w:rsidR="00D46438" w:rsidRPr="007E6D52" w:rsidRDefault="00D46438" w:rsidP="00063770">
      <w:pPr>
        <w:pStyle w:val="ListParagraph"/>
        <w:numPr>
          <w:ilvl w:val="1"/>
          <w:numId w:val="13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Otros (Por favor, escriba su respuesta en el cuadro "Información adicional" después de esta pregunta 6)</w:t>
      </w:r>
    </w:p>
    <w:p w14:paraId="3FA9E6CC" w14:textId="73919E88" w:rsidR="00D46438" w:rsidRPr="00104E7A" w:rsidRDefault="00D46438" w:rsidP="003926F4">
      <w:pPr>
        <w:pStyle w:val="ListParagraph"/>
        <w:numPr>
          <w:ilvl w:val="1"/>
          <w:numId w:val="29"/>
        </w:numPr>
        <w:tabs>
          <w:tab w:val="left" w:pos="1134"/>
        </w:tabs>
        <w:ind w:left="709" w:firstLine="0"/>
        <w:jc w:val="both"/>
        <w:rPr>
          <w:rFonts w:cstheme="minorHAnsi"/>
          <w:b/>
        </w:rPr>
      </w:pPr>
      <w:r w:rsidRPr="00104E7A">
        <w:rPr>
          <w:b/>
          <w:lang w:val="es"/>
        </w:rPr>
        <w:t>Información adicional:_____________________________________________</w:t>
      </w:r>
    </w:p>
    <w:p w14:paraId="335A489D" w14:textId="34217E70" w:rsidR="00427310" w:rsidRPr="00104E7A" w:rsidRDefault="00427310" w:rsidP="00C54569">
      <w:pPr>
        <w:jc w:val="both"/>
        <w:rPr>
          <w:rFonts w:cstheme="minorHAnsi"/>
        </w:rPr>
      </w:pPr>
    </w:p>
    <w:p w14:paraId="1A56AD3E" w14:textId="0DDBAA10" w:rsidR="008270E6" w:rsidRPr="00104E7A" w:rsidRDefault="008270E6" w:rsidP="00C54569">
      <w:pPr>
        <w:jc w:val="both"/>
        <w:rPr>
          <w:rFonts w:cstheme="minorHAnsi"/>
        </w:rPr>
      </w:pPr>
      <w:r w:rsidRPr="00104E7A">
        <w:rPr>
          <w:noProof/>
          <w:lang w:val="es"/>
        </w:rPr>
        <mc:AlternateContent>
          <mc:Choice Requires="wps">
            <w:drawing>
              <wp:inline distT="0" distB="0" distL="0" distR="0" wp14:anchorId="3F17D897" wp14:editId="7366E7F4">
                <wp:extent cx="5760720" cy="607060"/>
                <wp:effectExtent l="0" t="0" r="17780" b="1524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E8B5" w14:textId="65A9C4F5" w:rsidR="008270E6" w:rsidRPr="007E6D52" w:rsidRDefault="008270E6" w:rsidP="00FF1B5C">
                            <w:pPr>
                              <w:jc w:val="both"/>
                              <w:rPr>
                                <w:rFonts w:ascii="Myriad Pro" w:hAnsi="Myriad Pro" w:hint="eastAsia"/>
                                <w:i/>
                                <w:iCs/>
                                <w:color w:val="FF0000"/>
                                <w:sz w:val="20"/>
                                <w:lang w:val="es-PE"/>
                              </w:rPr>
                            </w:pPr>
                            <w:r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Tenga en cuenta que la lista se puede adaptar aún más al contexto de sus </w:t>
                            </w:r>
                            <w:r w:rsidR="002F4C5D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participantes</w:t>
                            </w:r>
                            <w:r w:rsidR="00D15E42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. </w:t>
                            </w:r>
                            <w:r w:rsidR="002F4C5D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L</w:t>
                            </w:r>
                            <w:r w:rsidR="00F8075A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o mencionado </w:t>
                            </w:r>
                            <w:r w:rsidR="00D15E42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anteriormente son grupos identificados</w:t>
                            </w:r>
                            <w:r w:rsidR="00F8075A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como</w:t>
                            </w:r>
                            <w:r w:rsidR="00D15E42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merecedores de equidad </w:t>
                            </w:r>
                            <w:r w:rsidR="00F8075A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señalados</w:t>
                            </w:r>
                            <w:r w:rsidR="00D15E42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en el informe de la UNESCO (2022) "</w:t>
                            </w:r>
                            <w:hyperlink r:id="rId12" w:history="1">
                              <w:r w:rsidRPr="00FF1B5C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0"/>
                                  <w:lang w:val="es"/>
                                </w:rPr>
                                <w:t>El derecho a la educación superior: una perspectiva de justicia social</w:t>
                              </w:r>
                            </w:hyperlink>
                            <w:r w:rsidR="00D15E42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". También puede encontrar la definición de cada grupo en el informe.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7D897" id="_x0000_s1028" type="#_x0000_t202" style="width:453.6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">
                <v:textbox style="mso-fit-shape-to-text:t">
                  <w:txbxContent>
                    <w:p w14:paraId="4EBBE8B5" w14:textId="65A9C4F5" w:rsidR="008270E6" w:rsidRPr="007E6D52" w:rsidRDefault="008270E6" w:rsidP="00FF1B5C">
                      <w:pPr>
                        <w:jc w:val="both"/>
                        <w:rPr>
                          <w:rFonts w:ascii="Myriad Pro" w:hAnsi="Myriad Pro" w:hint="eastAsia"/>
                          <w:i/>
                          <w:iCs/>
                          <w:color w:val="FF0000"/>
                          <w:sz w:val="20"/>
                          <w:lang w:val="es-PE"/>
                        </w:rPr>
                      </w:pPr>
                      <w:r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Tenga en cuenta que la lista se puede adaptar aún más al contexto de sus </w:t>
                      </w:r>
                      <w:r w:rsidR="002F4C5D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participantes</w:t>
                      </w:r>
                      <w:r w:rsidR="00D15E42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. </w:t>
                      </w:r>
                      <w:r w:rsidR="002F4C5D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L</w:t>
                      </w:r>
                      <w:r w:rsidR="00F8075A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o mencionado </w:t>
                      </w:r>
                      <w:r w:rsidR="00D15E42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anteriormente son grupos identificados</w:t>
                      </w:r>
                      <w:r w:rsidR="00F8075A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como</w:t>
                      </w:r>
                      <w:r w:rsidR="00D15E42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merecedores de equidad </w:t>
                      </w:r>
                      <w:r w:rsidR="00F8075A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señalados</w:t>
                      </w:r>
                      <w:r w:rsidR="00D15E42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en el informe de la UNESCO (2022) "</w:t>
                      </w:r>
                      <w:hyperlink r:id="rId13" w:history="1">
                        <w:r w:rsidRPr="00FF1B5C">
                          <w:rPr>
                            <w:rStyle w:val="Hyperlink"/>
                            <w:i/>
                            <w:iCs/>
                            <w:color w:val="FF0000"/>
                            <w:sz w:val="20"/>
                            <w:lang w:val="es"/>
                          </w:rPr>
                          <w:t>El derecho a la educación superior: una perspectiva de justicia social</w:t>
                        </w:r>
                      </w:hyperlink>
                      <w:r w:rsidR="00D15E42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". También puede encontrar la definición de cada grupo en el informe.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90C8C" w14:textId="77777777" w:rsidR="008270E6" w:rsidRPr="00104E7A" w:rsidRDefault="008270E6" w:rsidP="00C54569">
      <w:pPr>
        <w:jc w:val="both"/>
        <w:rPr>
          <w:rFonts w:cstheme="minorHAnsi"/>
        </w:rPr>
      </w:pPr>
    </w:p>
    <w:p w14:paraId="538A4952" w14:textId="66EF6537" w:rsidR="00B1393E" w:rsidRPr="00104E7A" w:rsidRDefault="00427310" w:rsidP="00E25BA9">
      <w:pPr>
        <w:pStyle w:val="ListParagraph"/>
        <w:numPr>
          <w:ilvl w:val="0"/>
          <w:numId w:val="30"/>
        </w:numPr>
        <w:jc w:val="both"/>
        <w:rPr>
          <w:rFonts w:cstheme="minorHAnsi"/>
          <w:b/>
          <w:bCs/>
          <w:color w:val="4472C4" w:themeColor="accent1"/>
          <w:u w:val="single"/>
        </w:rPr>
      </w:pPr>
      <w:r w:rsidRPr="00104E7A">
        <w:rPr>
          <w:b/>
          <w:bCs/>
          <w:color w:val="4472C4" w:themeColor="accent1"/>
          <w:u w:val="single"/>
          <w:lang w:val="es"/>
        </w:rPr>
        <w:t>La educación superior y usted</w:t>
      </w:r>
    </w:p>
    <w:p w14:paraId="4899890D" w14:textId="452B8739" w:rsidR="005C22BB" w:rsidRPr="00104E7A" w:rsidRDefault="005C22BB" w:rsidP="00C54569">
      <w:pPr>
        <w:jc w:val="both"/>
        <w:rPr>
          <w:rFonts w:cstheme="minorHAnsi"/>
        </w:rPr>
      </w:pPr>
    </w:p>
    <w:p w14:paraId="387166EB" w14:textId="2052FB23" w:rsidR="002C55C9" w:rsidRPr="00104E7A" w:rsidRDefault="002C55C9" w:rsidP="00F2103A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¿Actualmente planea ir a la educación superior? *</w:t>
      </w:r>
    </w:p>
    <w:p w14:paraId="0D204DE1" w14:textId="77777777" w:rsidR="00B000D3" w:rsidRPr="00104E7A" w:rsidRDefault="00B000D3" w:rsidP="00B000D3">
      <w:pPr>
        <w:pStyle w:val="ListParagraph"/>
        <w:jc w:val="both"/>
        <w:rPr>
          <w:rFonts w:cstheme="minorHAnsi"/>
        </w:rPr>
      </w:pPr>
      <w:r w:rsidRPr="00104E7A">
        <w:rPr>
          <w:b/>
          <w:lang w:val="es"/>
        </w:rPr>
        <w:t>SELECCIONE UNO COMO SU RESPUESTA</w:t>
      </w:r>
    </w:p>
    <w:p w14:paraId="7186280D" w14:textId="43942AEC" w:rsidR="002C55C9" w:rsidRPr="00104E7A" w:rsidRDefault="002C55C9" w:rsidP="00E15B7D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104E7A">
        <w:rPr>
          <w:lang w:val="es"/>
        </w:rPr>
        <w:t>Sí</w:t>
      </w:r>
    </w:p>
    <w:p w14:paraId="42BB5D07" w14:textId="177D9E87" w:rsidR="002C55C9" w:rsidRPr="00104E7A" w:rsidRDefault="002C55C9" w:rsidP="00E15B7D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104E7A">
        <w:rPr>
          <w:lang w:val="es"/>
        </w:rPr>
        <w:t>No</w:t>
      </w:r>
    </w:p>
    <w:p w14:paraId="49AB57EA" w14:textId="190764F2" w:rsidR="00B47C3C" w:rsidRPr="00104E7A" w:rsidRDefault="00492118" w:rsidP="00E15B7D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104E7A">
        <w:rPr>
          <w:lang w:val="es"/>
        </w:rPr>
        <w:t>Indeciso</w:t>
      </w:r>
    </w:p>
    <w:p w14:paraId="4BB85D72" w14:textId="77777777" w:rsidR="00E15B7D" w:rsidRPr="00104E7A" w:rsidRDefault="00E15B7D" w:rsidP="00E15B7D">
      <w:pPr>
        <w:pStyle w:val="ListParagraph"/>
        <w:ind w:left="1440"/>
        <w:jc w:val="both"/>
        <w:rPr>
          <w:rFonts w:cstheme="minorHAnsi"/>
        </w:rPr>
      </w:pPr>
    </w:p>
    <w:p w14:paraId="17928CA4" w14:textId="263F74EE" w:rsidR="00427310" w:rsidRPr="00104E7A" w:rsidRDefault="00427310" w:rsidP="004C1307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¿En qué etapa de la vida planeas ir a la educación superior? *</w:t>
      </w:r>
    </w:p>
    <w:p w14:paraId="3BBF694B" w14:textId="3DB214A5" w:rsidR="00B000D3" w:rsidRPr="00104E7A" w:rsidRDefault="00B000D3" w:rsidP="00B000D3">
      <w:pPr>
        <w:pStyle w:val="ListParagraph"/>
        <w:jc w:val="both"/>
        <w:rPr>
          <w:rFonts w:cstheme="minorHAnsi"/>
        </w:rPr>
      </w:pPr>
      <w:r w:rsidRPr="00104E7A">
        <w:rPr>
          <w:b/>
          <w:lang w:val="es"/>
        </w:rPr>
        <w:t>SELECCIONE UNO COMO SU RESPUESTA</w:t>
      </w:r>
    </w:p>
    <w:p w14:paraId="76DA5FBE" w14:textId="6795702B" w:rsidR="00427310" w:rsidRPr="007E6D52" w:rsidRDefault="00234E69" w:rsidP="004C34F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Inmediatamente después de terminar la escuela secundaria</w:t>
      </w:r>
    </w:p>
    <w:p w14:paraId="4D6D8A91" w14:textId="54034619" w:rsidR="00234E69" w:rsidRPr="007E6D52" w:rsidRDefault="00234E69" w:rsidP="004C34F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1 – 2 años después de terminar la escuela secundaria</w:t>
      </w:r>
    </w:p>
    <w:p w14:paraId="1CA51190" w14:textId="7479BC4E" w:rsidR="00234E69" w:rsidRPr="007E6D52" w:rsidRDefault="00234E69" w:rsidP="004C34F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3 años o más después de terminar la escuela secundaria</w:t>
      </w:r>
    </w:p>
    <w:p w14:paraId="446DE890" w14:textId="4915BFBE" w:rsidR="00234E69" w:rsidRPr="00104E7A" w:rsidRDefault="00234E69" w:rsidP="004C34F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Después de trabajar 3 – 5 años</w:t>
      </w:r>
    </w:p>
    <w:p w14:paraId="6269C1C7" w14:textId="22EEC9A6" w:rsidR="00234E69" w:rsidRPr="007E6D52" w:rsidRDefault="00234E69" w:rsidP="004C34F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lang w:val="es-PE"/>
        </w:rPr>
      </w:pPr>
      <w:r w:rsidRPr="00104E7A">
        <w:rPr>
          <w:color w:val="000000"/>
          <w:lang w:val="es"/>
        </w:rPr>
        <w:t>Después de trabajar más de 5 años</w:t>
      </w:r>
    </w:p>
    <w:p w14:paraId="3DBAA7C4" w14:textId="77777777" w:rsidR="00234E69" w:rsidRPr="007E6D52" w:rsidRDefault="00234E69" w:rsidP="00FF1B5C">
      <w:pPr>
        <w:pStyle w:val="ListParagraph"/>
        <w:autoSpaceDE w:val="0"/>
        <w:autoSpaceDN w:val="0"/>
        <w:adjustRightInd w:val="0"/>
        <w:rPr>
          <w:rFonts w:cstheme="minorHAnsi"/>
          <w:color w:val="000000"/>
          <w:lang w:val="es-PE"/>
        </w:rPr>
      </w:pPr>
    </w:p>
    <w:p w14:paraId="61B48D7A" w14:textId="63B6AD07" w:rsidR="007655A3" w:rsidRPr="00104E7A" w:rsidRDefault="00234E69" w:rsidP="00234E69">
      <w:pPr>
        <w:pStyle w:val="ListParagraph"/>
        <w:ind w:left="0"/>
        <w:jc w:val="both"/>
        <w:rPr>
          <w:rFonts w:cstheme="minorHAnsi"/>
        </w:rPr>
      </w:pPr>
      <w:r w:rsidRPr="00104E7A">
        <w:rPr>
          <w:noProof/>
          <w:lang w:val="es"/>
        </w:rPr>
        <w:lastRenderedPageBreak/>
        <mc:AlternateContent>
          <mc:Choice Requires="wps">
            <w:drawing>
              <wp:inline distT="0" distB="0" distL="0" distR="0" wp14:anchorId="222E1856" wp14:editId="60E415B5">
                <wp:extent cx="5760720" cy="607060"/>
                <wp:effectExtent l="0" t="0" r="17780" b="101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CC04" w14:textId="32B8FA97" w:rsidR="004C114A" w:rsidRPr="0044614A" w:rsidRDefault="00B76839" w:rsidP="00FF1B5C">
                            <w:pPr>
                              <w:jc w:val="both"/>
                              <w:rPr>
                                <w:rFonts w:ascii="Myriad Pro" w:hAnsi="Myriad Pro" w:hint="eastAsia"/>
                                <w:i/>
                                <w:iCs/>
                                <w:color w:val="FF0000"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Tenga en cuenta </w:t>
                            </w:r>
                            <w:r w:rsidR="0044614A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que, </w:t>
                            </w:r>
                            <w:r w:rsidR="004C114A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si cree que es necesario,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puede</w:t>
                            </w:r>
                            <w:r w:rsidR="004C114A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agregar una subpregunta abierta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(por ejemplo, "¿Por qué?")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4C114A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para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explorar</w:t>
                            </w:r>
                            <w:r w:rsidR="004C114A"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la razón de la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 pregunta anterior.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E1856" id="_x0000_s1029" type="#_x0000_t202" style="width:453.6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">
                <v:textbox style="mso-fit-shape-to-text:t">
                  <w:txbxContent>
                    <w:p w14:paraId="28B2CC04" w14:textId="32B8FA97" w:rsidR="004C114A" w:rsidRPr="0044614A" w:rsidRDefault="00B76839" w:rsidP="00FF1B5C">
                      <w:pPr>
                        <w:jc w:val="both"/>
                        <w:rPr>
                          <w:rFonts w:ascii="Myriad Pro" w:hAnsi="Myriad Pro" w:hint="eastAsia"/>
                          <w:i/>
                          <w:iCs/>
                          <w:color w:val="FF0000"/>
                          <w:sz w:val="20"/>
                          <w:lang w:val="es-PE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Tenga en cuenta </w:t>
                      </w:r>
                      <w:r w:rsidR="0044614A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que, </w:t>
                      </w:r>
                      <w:r w:rsidR="004C114A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si cree que es necesario,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puede</w:t>
                      </w:r>
                      <w:r w:rsidR="004C114A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agregar una subpregunta abierta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(por ejemplo, "¿Por qué?")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="004C114A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para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explorar</w:t>
                      </w:r>
                      <w:r w:rsidR="004C114A"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la razón de la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 pregunta anterior.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8C1DA" w14:textId="77777777" w:rsidR="0097544A" w:rsidRPr="00104E7A" w:rsidRDefault="0097544A" w:rsidP="00FF1B5C">
      <w:pPr>
        <w:pStyle w:val="ListParagraph"/>
        <w:ind w:left="0"/>
        <w:jc w:val="both"/>
        <w:rPr>
          <w:rFonts w:cstheme="minorHAnsi"/>
        </w:rPr>
      </w:pPr>
    </w:p>
    <w:p w14:paraId="2725F30E" w14:textId="1F289411" w:rsidR="003111EF" w:rsidRPr="007E6D52" w:rsidRDefault="005C39C3" w:rsidP="00FF1B5C">
      <w:pPr>
        <w:pStyle w:val="ListParagraph"/>
        <w:numPr>
          <w:ilvl w:val="0"/>
          <w:numId w:val="7"/>
        </w:numPr>
        <w:jc w:val="both"/>
        <w:rPr>
          <w:rFonts w:cstheme="minorHAnsi"/>
          <w:lang w:val="es-PE"/>
        </w:rPr>
      </w:pPr>
      <w:r w:rsidRPr="00104E7A">
        <w:rPr>
          <w:b/>
          <w:lang w:val="es"/>
        </w:rPr>
        <w:t>Incluso si está indeciso o no quiere ir a la educación superior, seleccione cuáles cree que son las 3 razones principales para querer ir a la educación superior *</w:t>
      </w:r>
    </w:p>
    <w:p w14:paraId="28ECBB5F" w14:textId="3D7E08D7" w:rsidR="002C55C9" w:rsidRPr="007E6D52" w:rsidRDefault="005C39C3" w:rsidP="00FF1B5C">
      <w:pPr>
        <w:jc w:val="both"/>
        <w:rPr>
          <w:rFonts w:cstheme="minorHAnsi"/>
          <w:b/>
          <w:lang w:val="es-PE"/>
        </w:rPr>
      </w:pPr>
      <w:r w:rsidRPr="007E6D52">
        <w:rPr>
          <w:rFonts w:cstheme="minorHAnsi"/>
          <w:b/>
          <w:lang w:val="es-PE"/>
        </w:rPr>
        <w:t xml:space="preserve"> </w:t>
      </w:r>
    </w:p>
    <w:p w14:paraId="71960AFB" w14:textId="0B2FAF16" w:rsidR="00DD09E4" w:rsidRPr="00104E7A" w:rsidRDefault="00DD09E4" w:rsidP="00DD09E4">
      <w:pPr>
        <w:pStyle w:val="ListParagraph"/>
        <w:jc w:val="both"/>
        <w:rPr>
          <w:rFonts w:cstheme="minorHAnsi"/>
          <w:b/>
        </w:rPr>
      </w:pPr>
      <w:r w:rsidRPr="00104E7A">
        <w:rPr>
          <w:b/>
          <w:lang w:val="es"/>
        </w:rPr>
        <w:t>SELECCIONE TOP 3</w:t>
      </w:r>
    </w:p>
    <w:p w14:paraId="1CDCFF95" w14:textId="3F5C89C7" w:rsidR="002C55C9" w:rsidRPr="00104E7A" w:rsidRDefault="002C55C9" w:rsidP="000E1C63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Mejorar mis conocimientos</w:t>
      </w:r>
    </w:p>
    <w:p w14:paraId="6545C953" w14:textId="77777777" w:rsidR="002C55C9" w:rsidRPr="00104E7A" w:rsidRDefault="002C55C9" w:rsidP="000E1C63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Mejorar mis perspectivas de empleo</w:t>
      </w:r>
    </w:p>
    <w:p w14:paraId="414958F5" w14:textId="1843013F" w:rsidR="002C55C9" w:rsidRPr="007E6D52" w:rsidRDefault="002C55C9" w:rsidP="000E1C63">
      <w:pPr>
        <w:pStyle w:val="ListParagraph"/>
        <w:numPr>
          <w:ilvl w:val="1"/>
          <w:numId w:val="13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Aprende</w:t>
      </w:r>
      <w:r w:rsidR="00F8484B">
        <w:rPr>
          <w:lang w:val="es"/>
        </w:rPr>
        <w:t>r</w:t>
      </w:r>
      <w:r w:rsidRPr="00104E7A">
        <w:rPr>
          <w:lang w:val="es"/>
        </w:rPr>
        <w:t xml:space="preserve"> a ser más creativo/innovador</w:t>
      </w:r>
    </w:p>
    <w:p w14:paraId="35E686BF" w14:textId="5C1E6644" w:rsidR="002C55C9" w:rsidRPr="00104E7A" w:rsidRDefault="002C55C9" w:rsidP="000E1C63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Mejorar mi calidad de vida</w:t>
      </w:r>
    </w:p>
    <w:p w14:paraId="67CC1BC2" w14:textId="77777777" w:rsidR="002C55C9" w:rsidRPr="00104E7A" w:rsidRDefault="002C55C9" w:rsidP="000E1C63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104E7A">
        <w:rPr>
          <w:lang w:val="es"/>
        </w:rPr>
        <w:t>Apoyar a mi comunidad</w:t>
      </w:r>
    </w:p>
    <w:p w14:paraId="796A541D" w14:textId="77777777" w:rsidR="00017324" w:rsidRPr="007E6D52" w:rsidRDefault="002C55C9" w:rsidP="00017324">
      <w:pPr>
        <w:pStyle w:val="ListParagraph"/>
        <w:numPr>
          <w:ilvl w:val="1"/>
          <w:numId w:val="13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Contribuir a resolver problemas nacionales/globales</w:t>
      </w:r>
    </w:p>
    <w:p w14:paraId="6ABD65AE" w14:textId="77777777" w:rsidR="000A2D50" w:rsidRPr="007E6D52" w:rsidRDefault="000A2D50" w:rsidP="00FF1B5C">
      <w:pPr>
        <w:pStyle w:val="ListParagraph"/>
        <w:ind w:left="1440"/>
        <w:jc w:val="both"/>
        <w:rPr>
          <w:rFonts w:cstheme="minorHAnsi"/>
          <w:lang w:val="es-PE"/>
        </w:rPr>
      </w:pPr>
    </w:p>
    <w:p w14:paraId="79CCE48A" w14:textId="6F3B7E8C" w:rsidR="000E1C63" w:rsidRPr="00104E7A" w:rsidRDefault="000A2D50" w:rsidP="00FF1B5C">
      <w:pPr>
        <w:rPr>
          <w:rFonts w:cstheme="minorHAnsi"/>
        </w:rPr>
      </w:pPr>
      <w:r w:rsidRPr="00104E7A">
        <w:rPr>
          <w:noProof/>
          <w:lang w:val="es"/>
        </w:rPr>
        <mc:AlternateContent>
          <mc:Choice Requires="wps">
            <w:drawing>
              <wp:inline distT="0" distB="0" distL="0" distR="0" wp14:anchorId="24DFFDAE" wp14:editId="4013C62A">
                <wp:extent cx="5760720" cy="269240"/>
                <wp:effectExtent l="0" t="0" r="11430" b="2603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6306" w14:textId="5D937F90" w:rsidR="000A2D50" w:rsidRPr="007E6D52" w:rsidRDefault="000A2D50" w:rsidP="00FF1B5C">
                            <w:pPr>
                              <w:jc w:val="both"/>
                              <w:rPr>
                                <w:rFonts w:ascii="Myriad Pro" w:hAnsi="Myriad Pro" w:hint="eastAsia"/>
                                <w:i/>
                                <w:iCs/>
                                <w:color w:val="FF0000"/>
                                <w:sz w:val="20"/>
                                <w:lang w:val="es-PE"/>
                              </w:rPr>
                            </w:pPr>
                            <w:r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Tenga en cuenta que esta pregunta permite opciones de opción múltiple para que los jóvenes elijan tres opciones en total, independientemente del orden de preferencia. </w:t>
                            </w:r>
                            <w:r w:rsidR="00E25BA9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 xml:space="preserve">Si crea un cuestionario en línea, puede marcarlo como una pregunta de opción múltiple.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FFDAE" id="_x0000_s1030" type="#_x0000_t202" style="width:453.6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">
                <v:textbox style="mso-fit-shape-to-text:t">
                  <w:txbxContent>
                    <w:p w14:paraId="0EA16306" w14:textId="5D937F90" w:rsidR="000A2D50" w:rsidRPr="007E6D52" w:rsidRDefault="000A2D50" w:rsidP="00FF1B5C">
                      <w:pPr>
                        <w:jc w:val="both"/>
                        <w:rPr>
                          <w:rFonts w:ascii="Myriad Pro" w:hAnsi="Myriad Pro" w:hint="eastAsia"/>
                          <w:i/>
                          <w:iCs/>
                          <w:color w:val="FF0000"/>
                          <w:sz w:val="20"/>
                          <w:lang w:val="es-PE"/>
                        </w:rPr>
                      </w:pPr>
                      <w:r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Tenga en cuenta que esta pregunta permite opciones de opción múltiple para que los jóvenes elijan tres opciones en total, independientemente del orden de preferencia. </w:t>
                      </w:r>
                      <w:r w:rsidR="00E25BA9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 xml:space="preserve">Si crea un cuestionario en línea, puede marcarlo como una pregunta de opción múltiple.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4E7A" w:rsidDel="003111EF">
        <w:rPr>
          <w:color w:val="000000"/>
          <w:lang w:val="es"/>
        </w:rPr>
        <w:t xml:space="preserve"> </w:t>
      </w:r>
    </w:p>
    <w:p w14:paraId="5EB78443" w14:textId="77777777" w:rsidR="002D3953" w:rsidRDefault="002D3953" w:rsidP="002D3953">
      <w:pPr>
        <w:pStyle w:val="ListParagraph"/>
        <w:jc w:val="both"/>
        <w:rPr>
          <w:rFonts w:cstheme="minorHAnsi"/>
          <w:b/>
        </w:rPr>
      </w:pPr>
    </w:p>
    <w:p w14:paraId="234207E8" w14:textId="762E0660" w:rsidR="00540B3D" w:rsidRPr="00104E7A" w:rsidRDefault="00540B3D" w:rsidP="000E1C63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Si continúas con la educación superior, ¿en qué área preferirías estudiar? *</w:t>
      </w:r>
    </w:p>
    <w:p w14:paraId="02710B8A" w14:textId="59A4EB38" w:rsidR="0040039A" w:rsidRPr="00104E7A" w:rsidRDefault="0040039A" w:rsidP="00FF1B5C">
      <w:pPr>
        <w:jc w:val="both"/>
        <w:rPr>
          <w:rFonts w:cstheme="minorHAnsi"/>
          <w:b/>
        </w:rPr>
      </w:pPr>
    </w:p>
    <w:p w14:paraId="03261C6B" w14:textId="77777777" w:rsidR="00017324" w:rsidRPr="00104E7A" w:rsidRDefault="00017324" w:rsidP="00017324">
      <w:pPr>
        <w:pStyle w:val="ListParagraph"/>
        <w:jc w:val="both"/>
        <w:rPr>
          <w:rFonts w:cstheme="minorHAnsi"/>
        </w:rPr>
      </w:pPr>
      <w:r w:rsidRPr="00104E7A">
        <w:rPr>
          <w:b/>
          <w:lang w:val="es"/>
        </w:rPr>
        <w:t>SELECCIONE UNO COMO SU RESPUESTA</w:t>
      </w:r>
    </w:p>
    <w:p w14:paraId="531C0AC1" w14:textId="5BF923A7" w:rsidR="00277545" w:rsidRPr="007E6D52" w:rsidRDefault="00277545" w:rsidP="000E1C63">
      <w:pPr>
        <w:pStyle w:val="ListParagraph"/>
        <w:numPr>
          <w:ilvl w:val="1"/>
          <w:numId w:val="14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Artes creativas (por ejemplo, artes, música, cine, teatro)</w:t>
      </w:r>
    </w:p>
    <w:p w14:paraId="05A08D04" w14:textId="7EC1364E" w:rsidR="007B0CFC" w:rsidRPr="007E6D52" w:rsidRDefault="00277545" w:rsidP="000E1C63">
      <w:pPr>
        <w:pStyle w:val="ListParagraph"/>
        <w:numPr>
          <w:ilvl w:val="1"/>
          <w:numId w:val="14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Ciencias Sociales (por ejemplo, Economía, Derecho, Sociología, Ciencias Políticas, Antropología, Psicología)</w:t>
      </w:r>
    </w:p>
    <w:p w14:paraId="7477C8AC" w14:textId="29516C13" w:rsidR="00277545" w:rsidRPr="007E6D52" w:rsidRDefault="00277545" w:rsidP="000E1C63">
      <w:pPr>
        <w:pStyle w:val="ListParagraph"/>
        <w:numPr>
          <w:ilvl w:val="1"/>
          <w:numId w:val="14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Humanidad (por ejemplo, literatura, lingüística, filosofía)</w:t>
      </w:r>
    </w:p>
    <w:p w14:paraId="61FB1178" w14:textId="39D953C8" w:rsidR="00277545" w:rsidRPr="007E6D52" w:rsidRDefault="00277545" w:rsidP="000E1C63">
      <w:pPr>
        <w:pStyle w:val="ListParagraph"/>
        <w:numPr>
          <w:ilvl w:val="1"/>
          <w:numId w:val="14"/>
        </w:numPr>
        <w:jc w:val="both"/>
        <w:rPr>
          <w:rFonts w:cstheme="minorHAnsi"/>
          <w:lang w:val="es-PE"/>
        </w:rPr>
      </w:pPr>
      <w:r w:rsidRPr="00104E7A">
        <w:rPr>
          <w:lang w:val="es"/>
        </w:rPr>
        <w:t>Ciencia, Tecnología, Ingeniería, Matemáticas (por ejemplo, Arquitectura, Astronomía, Física)</w:t>
      </w:r>
    </w:p>
    <w:p w14:paraId="4BB9466B" w14:textId="7C4E3261" w:rsidR="00277545" w:rsidRPr="00104E7A" w:rsidRDefault="00277545" w:rsidP="000E1C63">
      <w:pPr>
        <w:pStyle w:val="ListParagraph"/>
        <w:numPr>
          <w:ilvl w:val="1"/>
          <w:numId w:val="14"/>
        </w:numPr>
        <w:jc w:val="both"/>
        <w:rPr>
          <w:rFonts w:cstheme="minorHAnsi"/>
        </w:rPr>
      </w:pPr>
      <w:r w:rsidRPr="00104E7A">
        <w:rPr>
          <w:lang w:val="es"/>
        </w:rPr>
        <w:t>Enfermería, Odontología, Psiquiatría y Medicina</w:t>
      </w:r>
    </w:p>
    <w:p w14:paraId="21D85E0C" w14:textId="04A3AF21" w:rsidR="00017324" w:rsidRPr="00104E7A" w:rsidRDefault="00277545" w:rsidP="00017324">
      <w:pPr>
        <w:pStyle w:val="ListParagraph"/>
        <w:numPr>
          <w:ilvl w:val="1"/>
          <w:numId w:val="14"/>
        </w:numPr>
        <w:jc w:val="both"/>
        <w:rPr>
          <w:rFonts w:cstheme="minorHAnsi"/>
          <w:lang w:val="fr-FR"/>
        </w:rPr>
      </w:pPr>
      <w:r w:rsidRPr="00104E7A">
        <w:rPr>
          <w:lang w:val="es"/>
        </w:rPr>
        <w:t>Asuntos públicos (por ejemplo, comunicación, relaciones internacionales)</w:t>
      </w:r>
    </w:p>
    <w:p w14:paraId="6534640B" w14:textId="77777777" w:rsidR="000363CB" w:rsidRPr="007E6D52" w:rsidRDefault="000363CB" w:rsidP="00FF1B5C">
      <w:pPr>
        <w:jc w:val="both"/>
        <w:rPr>
          <w:rFonts w:cstheme="minorHAnsi"/>
          <w:color w:val="000000"/>
          <w:lang w:val="es-PE"/>
        </w:rPr>
      </w:pPr>
    </w:p>
    <w:p w14:paraId="1F6AEBE7" w14:textId="48AF64EC" w:rsidR="00452BC5" w:rsidRPr="00104E7A" w:rsidRDefault="000363CB" w:rsidP="00FF1B5C">
      <w:pPr>
        <w:jc w:val="both"/>
        <w:rPr>
          <w:rFonts w:cstheme="minorHAnsi"/>
          <w:lang w:val="fr-FR"/>
        </w:rPr>
      </w:pPr>
      <w:r w:rsidRPr="00104E7A">
        <w:rPr>
          <w:noProof/>
          <w:lang w:val="es"/>
        </w:rPr>
        <mc:AlternateContent>
          <mc:Choice Requires="wps">
            <w:drawing>
              <wp:inline distT="0" distB="0" distL="0" distR="0" wp14:anchorId="0BBF8C07" wp14:editId="4B7FB188">
                <wp:extent cx="5760720" cy="269240"/>
                <wp:effectExtent l="0" t="0" r="17780" b="101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2508" w14:textId="5832DA26" w:rsidR="000363CB" w:rsidRPr="007E6D52" w:rsidRDefault="000363CB" w:rsidP="00FF1B5C">
                            <w:pPr>
                              <w:jc w:val="both"/>
                              <w:rPr>
                                <w:rFonts w:ascii="Myriad Pro" w:hAnsi="Myriad Pro" w:hint="eastAsia"/>
                                <w:i/>
                                <w:iCs/>
                                <w:color w:val="FF0000"/>
                                <w:sz w:val="20"/>
                                <w:lang w:val="es-PE"/>
                              </w:rPr>
                            </w:pPr>
                            <w:r w:rsidRPr="00FF1B5C">
                              <w:rPr>
                                <w:i/>
                                <w:iCs/>
                                <w:color w:val="FF0000"/>
                                <w:sz w:val="20"/>
                                <w:lang w:val="es"/>
                              </w:rPr>
                              <w:t>Tenga en cuenta que la lista anterior se puede adaptar aún más a la categorización del contexto donde se organiza el taller.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BF8C07" id="_x0000_s1031" type="#_x0000_t202" style="width:453.6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">
                <v:textbox style="mso-fit-shape-to-text:t">
                  <w:txbxContent>
                    <w:p w14:paraId="246F2508" w14:textId="5832DA26" w:rsidR="000363CB" w:rsidRPr="007E6D52" w:rsidRDefault="000363CB" w:rsidP="00FF1B5C">
                      <w:pPr>
                        <w:jc w:val="both"/>
                        <w:rPr>
                          <w:rFonts w:ascii="Myriad Pro" w:hAnsi="Myriad Pro" w:hint="eastAsia"/>
                          <w:i/>
                          <w:iCs/>
                          <w:color w:val="FF0000"/>
                          <w:sz w:val="20"/>
                          <w:lang w:val="es-PE"/>
                        </w:rPr>
                      </w:pPr>
                      <w:r w:rsidRPr="00FF1B5C">
                        <w:rPr>
                          <w:i/>
                          <w:iCs/>
                          <w:color w:val="FF0000"/>
                          <w:sz w:val="20"/>
                          <w:lang w:val="es"/>
                        </w:rPr>
                        <w:t>Tenga en cuenta que la lista anterior se puede adaptar aún más a la categorización del contexto donde se organiza el taller.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D3E37" w14:textId="77777777" w:rsidR="00B112F9" w:rsidRPr="00104E7A" w:rsidRDefault="00B112F9" w:rsidP="00B112F9">
      <w:pPr>
        <w:pStyle w:val="ListParagraph"/>
        <w:ind w:left="1440"/>
        <w:jc w:val="both"/>
        <w:rPr>
          <w:rFonts w:cstheme="minorHAnsi"/>
        </w:rPr>
      </w:pPr>
    </w:p>
    <w:p w14:paraId="587D0E23" w14:textId="2D69E7EF" w:rsidR="00427310" w:rsidRPr="007E6D52" w:rsidRDefault="00427310" w:rsidP="00B112F9">
      <w:pPr>
        <w:pStyle w:val="ListParagraph"/>
        <w:numPr>
          <w:ilvl w:val="0"/>
          <w:numId w:val="7"/>
        </w:numPr>
        <w:jc w:val="both"/>
        <w:rPr>
          <w:rFonts w:cstheme="minorHAnsi"/>
          <w:b/>
          <w:lang w:val="es-PE"/>
        </w:rPr>
      </w:pPr>
      <w:r w:rsidRPr="00104E7A">
        <w:rPr>
          <w:b/>
          <w:lang w:val="es"/>
        </w:rPr>
        <w:t>¿Por qué prefieres estudiar en esa área (la que elegiste en la última pregunta)?</w:t>
      </w:r>
    </w:p>
    <w:p w14:paraId="3D798743" w14:textId="77777777" w:rsidR="00B112F9" w:rsidRPr="00104E7A" w:rsidRDefault="00B112F9" w:rsidP="00B112F9">
      <w:pPr>
        <w:pStyle w:val="ListParagraph"/>
        <w:jc w:val="both"/>
        <w:rPr>
          <w:rFonts w:cstheme="minorHAnsi"/>
        </w:rPr>
      </w:pPr>
      <w:r w:rsidRPr="00104E7A">
        <w:rPr>
          <w:lang w:val="es"/>
        </w:rPr>
        <w:t>_______________________</w:t>
      </w:r>
    </w:p>
    <w:p w14:paraId="25E64C71" w14:textId="77777777" w:rsidR="00B112F9" w:rsidRPr="00104E7A" w:rsidRDefault="00B112F9" w:rsidP="00B112F9">
      <w:pPr>
        <w:pStyle w:val="ListParagraph"/>
        <w:jc w:val="both"/>
        <w:rPr>
          <w:rFonts w:cstheme="minorHAnsi"/>
        </w:rPr>
      </w:pPr>
    </w:p>
    <w:p w14:paraId="628A8A78" w14:textId="14C566D4" w:rsidR="00D22DAD" w:rsidRPr="00104E7A" w:rsidRDefault="002459CB" w:rsidP="00E25BA9">
      <w:pPr>
        <w:pStyle w:val="ListParagraph"/>
        <w:numPr>
          <w:ilvl w:val="0"/>
          <w:numId w:val="30"/>
        </w:numPr>
        <w:jc w:val="both"/>
        <w:rPr>
          <w:rFonts w:cstheme="minorHAnsi"/>
          <w:b/>
          <w:bCs/>
          <w:color w:val="4472C4" w:themeColor="accent1"/>
          <w:u w:val="single"/>
        </w:rPr>
      </w:pPr>
      <w:r w:rsidRPr="00104E7A">
        <w:rPr>
          <w:b/>
          <w:bCs/>
          <w:color w:val="4472C4" w:themeColor="accent1"/>
          <w:u w:val="single"/>
          <w:lang w:val="es"/>
        </w:rPr>
        <w:t>¿Cómo ves el futuro?</w:t>
      </w:r>
    </w:p>
    <w:p w14:paraId="59BDD2E5" w14:textId="40A12F91" w:rsidR="00D22DAD" w:rsidRPr="00104E7A" w:rsidRDefault="00D22DAD" w:rsidP="00C54569">
      <w:pPr>
        <w:jc w:val="both"/>
        <w:rPr>
          <w:rFonts w:cstheme="minorHAnsi"/>
        </w:rPr>
      </w:pPr>
    </w:p>
    <w:p w14:paraId="02AAADAA" w14:textId="26464545" w:rsidR="00D767BB" w:rsidRPr="006328ED" w:rsidRDefault="00D767BB" w:rsidP="00C54569">
      <w:pPr>
        <w:jc w:val="both"/>
        <w:rPr>
          <w:rFonts w:cstheme="minorHAnsi"/>
          <w:lang w:val="es-PE"/>
        </w:rPr>
      </w:pPr>
      <w:r w:rsidRPr="00104E7A">
        <w:rPr>
          <w:lang w:val="es"/>
        </w:rPr>
        <w:t xml:space="preserve">Ahora </w:t>
      </w:r>
      <w:r w:rsidR="006328ED">
        <w:rPr>
          <w:lang w:val="es"/>
        </w:rPr>
        <w:t>dinos</w:t>
      </w:r>
      <w:r w:rsidRPr="00104E7A">
        <w:rPr>
          <w:lang w:val="es"/>
        </w:rPr>
        <w:t xml:space="preserve"> lo que imaginas para ti y para el mundo en el momento en que </w:t>
      </w:r>
      <w:r w:rsidR="002E0DCA">
        <w:rPr>
          <w:lang w:val="es"/>
        </w:rPr>
        <w:t>tengas</w:t>
      </w:r>
      <w:r w:rsidRPr="00104E7A">
        <w:rPr>
          <w:lang w:val="es"/>
        </w:rPr>
        <w:t xml:space="preserve"> 50 años. A esta edad</w:t>
      </w:r>
      <w:r w:rsidR="00EF1613">
        <w:rPr>
          <w:lang w:val="es"/>
        </w:rPr>
        <w:t>:</w:t>
      </w:r>
    </w:p>
    <w:p w14:paraId="5837C5E7" w14:textId="77777777" w:rsidR="00D767BB" w:rsidRPr="006328ED" w:rsidRDefault="00D767BB" w:rsidP="00C54569">
      <w:pPr>
        <w:jc w:val="both"/>
        <w:rPr>
          <w:rFonts w:cstheme="minorHAnsi"/>
          <w:lang w:val="es-PE"/>
        </w:rPr>
      </w:pPr>
    </w:p>
    <w:p w14:paraId="7D0E4879" w14:textId="4E9AB1F8" w:rsidR="006C3950" w:rsidRPr="00104E7A" w:rsidRDefault="00C623A4" w:rsidP="002459CB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¿De qué tienes más esperanzas? *</w:t>
      </w:r>
    </w:p>
    <w:p w14:paraId="33D9C3A6" w14:textId="77777777" w:rsidR="002476A0" w:rsidRPr="00104E7A" w:rsidRDefault="002476A0" w:rsidP="002476A0">
      <w:pPr>
        <w:pStyle w:val="ListParagraph"/>
        <w:jc w:val="both"/>
        <w:rPr>
          <w:rFonts w:cstheme="minorHAnsi"/>
        </w:rPr>
      </w:pPr>
      <w:r w:rsidRPr="00104E7A">
        <w:rPr>
          <w:lang w:val="es"/>
        </w:rPr>
        <w:t>_______________________</w:t>
      </w:r>
    </w:p>
    <w:p w14:paraId="34829F30" w14:textId="77777777" w:rsidR="002476A0" w:rsidRPr="00104E7A" w:rsidRDefault="002476A0" w:rsidP="002476A0">
      <w:pPr>
        <w:pStyle w:val="ListParagraph"/>
        <w:jc w:val="both"/>
        <w:rPr>
          <w:rFonts w:cstheme="minorHAnsi"/>
        </w:rPr>
      </w:pPr>
    </w:p>
    <w:p w14:paraId="5F2C8AE2" w14:textId="1FAA591A" w:rsidR="002476A0" w:rsidRPr="00104E7A" w:rsidRDefault="00C623A4" w:rsidP="002459CB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¿Qué es lo que más te preocupa? *</w:t>
      </w:r>
    </w:p>
    <w:p w14:paraId="4AD8D871" w14:textId="77777777" w:rsidR="002476A0" w:rsidRPr="00104E7A" w:rsidRDefault="002476A0" w:rsidP="002476A0">
      <w:pPr>
        <w:pStyle w:val="ListParagraph"/>
        <w:jc w:val="both"/>
        <w:rPr>
          <w:rFonts w:cstheme="minorHAnsi"/>
        </w:rPr>
      </w:pPr>
      <w:r w:rsidRPr="00104E7A">
        <w:rPr>
          <w:lang w:val="es"/>
        </w:rPr>
        <w:t>_______________________</w:t>
      </w:r>
    </w:p>
    <w:p w14:paraId="48557C3F" w14:textId="625A8153" w:rsidR="00C623A4" w:rsidRPr="00104E7A" w:rsidRDefault="00C623A4" w:rsidP="002476A0">
      <w:pPr>
        <w:pStyle w:val="ListParagraph"/>
        <w:jc w:val="both"/>
        <w:rPr>
          <w:rFonts w:cstheme="minorHAnsi"/>
        </w:rPr>
      </w:pPr>
    </w:p>
    <w:p w14:paraId="77AD0C09" w14:textId="65290466" w:rsidR="00883C8B" w:rsidRPr="00104E7A" w:rsidRDefault="0083238F" w:rsidP="002459CB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lastRenderedPageBreak/>
        <w:t>¿Cómo te gustaría que fuera la educación superior? *</w:t>
      </w:r>
    </w:p>
    <w:p w14:paraId="696925B2" w14:textId="77777777" w:rsidR="00F523E2" w:rsidRPr="00104E7A" w:rsidRDefault="00F523E2" w:rsidP="00F523E2">
      <w:pPr>
        <w:pStyle w:val="ListParagraph"/>
        <w:jc w:val="both"/>
        <w:rPr>
          <w:rFonts w:cstheme="minorHAnsi"/>
        </w:rPr>
      </w:pPr>
      <w:r w:rsidRPr="00104E7A">
        <w:rPr>
          <w:lang w:val="es"/>
        </w:rPr>
        <w:t>_______________________</w:t>
      </w:r>
    </w:p>
    <w:p w14:paraId="3A9BA0A9" w14:textId="77777777" w:rsidR="00F523E2" w:rsidRPr="00104E7A" w:rsidRDefault="00F523E2" w:rsidP="00F523E2">
      <w:pPr>
        <w:pStyle w:val="ListParagraph"/>
        <w:jc w:val="both"/>
        <w:rPr>
          <w:rFonts w:cstheme="minorHAnsi"/>
        </w:rPr>
      </w:pPr>
    </w:p>
    <w:p w14:paraId="1F43B9BE" w14:textId="719AA19B" w:rsidR="0083238F" w:rsidRPr="00104E7A" w:rsidRDefault="0083238F" w:rsidP="002459CB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104E7A">
        <w:rPr>
          <w:b/>
          <w:lang w:val="es"/>
        </w:rPr>
        <w:t>¿Cómo podría la educación superior contribuir a un futuro mejor para todos? *</w:t>
      </w:r>
    </w:p>
    <w:p w14:paraId="5B843B02" w14:textId="77777777" w:rsidR="00C6649E" w:rsidRPr="00104E7A" w:rsidRDefault="00C6649E" w:rsidP="00C6649E">
      <w:pPr>
        <w:pStyle w:val="ListParagraph"/>
        <w:jc w:val="both"/>
        <w:rPr>
          <w:rFonts w:cstheme="minorHAnsi"/>
        </w:rPr>
      </w:pPr>
      <w:r w:rsidRPr="00104E7A">
        <w:rPr>
          <w:lang w:val="es"/>
        </w:rPr>
        <w:t>_______________________</w:t>
      </w:r>
    </w:p>
    <w:p w14:paraId="1948926F" w14:textId="77777777" w:rsidR="00C6649E" w:rsidRPr="00104E7A" w:rsidRDefault="00C6649E" w:rsidP="00C6649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0265982" w14:textId="77777777" w:rsidR="00C6649E" w:rsidRPr="00104E7A" w:rsidRDefault="00C6649E" w:rsidP="00C6649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A449802" w14:textId="77777777" w:rsidR="00C6649E" w:rsidRPr="00104E7A" w:rsidRDefault="00C6649E" w:rsidP="00C664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104E7A">
        <w:rPr>
          <w:color w:val="000000"/>
          <w:lang w:val="es"/>
        </w:rPr>
        <w:t>Renuncia</w:t>
      </w:r>
    </w:p>
    <w:p w14:paraId="7821FF1A" w14:textId="25EECC57" w:rsidR="0083238F" w:rsidRPr="007E6D52" w:rsidRDefault="00C6649E" w:rsidP="00C6649E">
      <w:pPr>
        <w:jc w:val="both"/>
        <w:rPr>
          <w:rFonts w:cstheme="minorHAnsi"/>
          <w:color w:val="FF0000"/>
          <w:lang w:val="es-PE"/>
        </w:rPr>
      </w:pPr>
      <w:r w:rsidRPr="00104E7A">
        <w:rPr>
          <w:color w:val="000000"/>
          <w:lang w:val="es"/>
        </w:rPr>
        <w:t xml:space="preserve">Al enviar una contribución por escrito, el usuario autoriza su publicación (así como el país de residencia del usuario) en el sitio web del Organizador y los de sus socios, así como en las redes sociales (incluidas Facebook y Twitter), en la comunicación digital o en los medios (periódicos, postales, catálogos, libros, carteles, exposiciones, videos u otros), sin ningún tipo de compensación. Cualquier otro uso será reportado al autor, quien es libre de dar o rechazar el consentimiento para su uso. La contribución no será utilizada con fines comerciales (ventas a terceros) por el Organizador a menos que lo autorice el autor. El trabajo, en línea con [NOMBRE de la parte </w:t>
      </w:r>
      <w:r>
        <w:rPr>
          <w:lang w:val="es"/>
        </w:rPr>
        <w:t xml:space="preserve"> organizadora], de [NOMBRE </w:t>
      </w:r>
      <w:r w:rsidR="00EF3610" w:rsidRPr="00104E7A">
        <w:rPr>
          <w:lang w:val="es"/>
        </w:rPr>
        <w:t>del sitio web con un enlace de acceso abierto si lo hay</w:t>
      </w:r>
      <w:r>
        <w:rPr>
          <w:lang w:val="es"/>
        </w:rPr>
        <w:t xml:space="preserve">] </w:t>
      </w:r>
      <w:r w:rsidRPr="00104E7A">
        <w:rPr>
          <w:color w:val="000000"/>
          <w:lang w:val="es"/>
        </w:rPr>
        <w:t xml:space="preserve"> se colocará bajo una </w:t>
      </w:r>
      <w:r>
        <w:rPr>
          <w:lang w:val="es"/>
        </w:rPr>
        <w:t xml:space="preserve"> licencia </w:t>
      </w:r>
      <w:hyperlink r:id="rId14" w:history="1">
        <w:r w:rsidR="00042C1A" w:rsidRPr="00104E7A">
          <w:rPr>
            <w:rStyle w:val="Hyperlink"/>
            <w:b/>
            <w:lang w:val="es"/>
          </w:rPr>
          <w:t>https://creativecommons.org/licenses/by-sa/3.0/igo/</w:t>
        </w:r>
      </w:hyperlink>
      <w:r w:rsidRPr="00104E7A">
        <w:rPr>
          <w:color w:val="000000"/>
          <w:lang w:val="es"/>
        </w:rPr>
        <w:t xml:space="preserve"> cuando sea utilizado por </w:t>
      </w:r>
      <w:r w:rsidR="00EF3610" w:rsidRPr="00104E7A">
        <w:rPr>
          <w:highlight w:val="yellow"/>
          <w:lang w:val="es"/>
        </w:rPr>
        <w:t>[NOMBRE de la parte organizadora]</w:t>
      </w:r>
      <w:r w:rsidRPr="00104E7A">
        <w:rPr>
          <w:color w:val="000000"/>
          <w:highlight w:val="yellow"/>
          <w:lang w:val="es"/>
        </w:rPr>
        <w:t>.</w:t>
      </w:r>
      <w:r>
        <w:rPr>
          <w:lang w:val="es"/>
        </w:rPr>
        <w:t xml:space="preserve"> </w:t>
      </w:r>
      <w:r w:rsidRPr="00104E7A">
        <w:rPr>
          <w:color w:val="000000"/>
          <w:lang w:val="es"/>
        </w:rPr>
        <w:t xml:space="preserve">El usuario acepta indemnizar a </w:t>
      </w:r>
      <w:r w:rsidR="00EF3610" w:rsidRPr="00104E7A">
        <w:rPr>
          <w:lang w:val="es"/>
        </w:rPr>
        <w:t>[NOMBRE de la parte organizadora]</w:t>
      </w:r>
      <w:r w:rsidR="00EF3610" w:rsidRPr="00104E7A">
        <w:rPr>
          <w:color w:val="000000"/>
          <w:lang w:val="es"/>
        </w:rPr>
        <w:t xml:space="preserve"> </w:t>
      </w:r>
      <w:r>
        <w:rPr>
          <w:lang w:val="es"/>
        </w:rPr>
        <w:t xml:space="preserve">y </w:t>
      </w:r>
      <w:r w:rsidRPr="00104E7A">
        <w:rPr>
          <w:color w:val="000000"/>
          <w:lang w:val="es"/>
        </w:rPr>
        <w:t xml:space="preserve">lo exime de responsabilidad contra cualquier reclamo de terceros por pérdida, lesión, daño (incluidos los costos legales y / u otros gastos incurridos adecuadamente), perjuicio, responsabilidad o gasto sufrido como resultado de o de cualquier manera en relación con la entrada, cualquier otro de los actos u omisiones o cualquier información proporcionada, incluyendo, pero no limitado a, reclamaciones por violación de derechos de autor. El participante reconoce </w:t>
      </w:r>
      <w:bookmarkStart w:id="0" w:name="_GoBack"/>
      <w:bookmarkEnd w:id="0"/>
      <w:r>
        <w:rPr>
          <w:lang w:val="es"/>
        </w:rPr>
        <w:t>[NOMBRE de la parte organizadora</w:t>
      </w:r>
      <w:r w:rsidR="00EF3610" w:rsidRPr="00104E7A">
        <w:rPr>
          <w:lang w:val="es"/>
        </w:rPr>
        <w:t>]</w:t>
      </w:r>
      <w:r w:rsidR="00EF3610" w:rsidRPr="00104E7A">
        <w:rPr>
          <w:color w:val="000000"/>
          <w:lang w:val="es"/>
        </w:rPr>
        <w:t xml:space="preserve">, </w:t>
      </w:r>
      <w:r w:rsidRPr="00104E7A">
        <w:rPr>
          <w:color w:val="000000"/>
          <w:lang w:val="es"/>
        </w:rPr>
        <w:t xml:space="preserve">como un </w:t>
      </w:r>
      <w:r w:rsidR="00EF3610" w:rsidRPr="00104E7A">
        <w:rPr>
          <w:lang w:val="es"/>
        </w:rPr>
        <w:t>[escriba la misión de la parte organizadora]</w:t>
      </w:r>
      <w:r w:rsidRPr="00104E7A">
        <w:rPr>
          <w:color w:val="000000"/>
          <w:lang w:val="es"/>
        </w:rPr>
        <w:t xml:space="preserve">. El participante acepta que si no se puede llegar a una solución amistosa de cualquier disputa relacionada con el concurso, se remitirá a arbitraje de acuerdo con </w:t>
      </w:r>
      <w:r w:rsidR="00EF3610" w:rsidRPr="00104E7A">
        <w:rPr>
          <w:lang w:val="es"/>
        </w:rPr>
        <w:t>[NOMBRE de la organización a cargo del arbitraje en su país o lugar]</w:t>
      </w:r>
      <w:r w:rsidR="005C2AC9" w:rsidRPr="00104E7A">
        <w:rPr>
          <w:color w:val="000000"/>
          <w:lang w:val="es"/>
        </w:rPr>
        <w:t>.</w:t>
      </w:r>
    </w:p>
    <w:sectPr w:rsidR="0083238F" w:rsidRPr="007E6D52" w:rsidSect="00C54569">
      <w:headerReference w:type="default" r:id="rId15"/>
      <w:footerReference w:type="default" r:id="rId16"/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9F22" w14:textId="77777777" w:rsidR="00995767" w:rsidRDefault="00995767" w:rsidP="00A51FAF">
      <w:r>
        <w:rPr>
          <w:lang w:val="es"/>
        </w:rPr>
        <w:separator/>
      </w:r>
    </w:p>
  </w:endnote>
  <w:endnote w:type="continuationSeparator" w:id="0">
    <w:p w14:paraId="03C1C782" w14:textId="77777777" w:rsidR="00995767" w:rsidRDefault="00995767" w:rsidP="00A51FAF">
      <w:r>
        <w:rPr>
          <w:lang w:val="es"/>
        </w:rPr>
        <w:continuationSeparator/>
      </w:r>
    </w:p>
  </w:endnote>
  <w:endnote w:type="continuationNotice" w:id="1">
    <w:p w14:paraId="366F7A93" w14:textId="77777777" w:rsidR="00995767" w:rsidRDefault="00995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  <w:sz w:val="18"/>
      </w:rPr>
      <w:id w:val="367883730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89A62" w14:textId="2300BF02" w:rsidR="004C114A" w:rsidRPr="001A33B9" w:rsidRDefault="004C114A" w:rsidP="001A33B9">
            <w:pPr>
              <w:pStyle w:val="Footer"/>
              <w:jc w:val="center"/>
              <w:rPr>
                <w:rFonts w:ascii="Myriad Pro" w:hAnsi="Myriad Pro" w:hint="eastAsia"/>
                <w:sz w:val="18"/>
              </w:rPr>
            </w:pPr>
            <w:r w:rsidRPr="001A33B9">
              <w:rPr>
                <w:sz w:val="18"/>
                <w:lang w:val="es"/>
              </w:rPr>
              <w:t xml:space="preserve">Página </w:t>
            </w:r>
            <w:r w:rsidRPr="001A33B9">
              <w:rPr>
                <w:b/>
                <w:bCs/>
                <w:sz w:val="18"/>
                <w:lang w:val="es"/>
              </w:rPr>
              <w:fldChar w:fldCharType="begin"/>
            </w:r>
            <w:r w:rsidRPr="001A33B9">
              <w:rPr>
                <w:b/>
                <w:bCs/>
                <w:sz w:val="18"/>
                <w:lang w:val="es"/>
              </w:rPr>
              <w:instrText xml:space="preserve"> PAGE </w:instrText>
            </w:r>
            <w:r w:rsidRPr="001A33B9">
              <w:rPr>
                <w:b/>
                <w:bCs/>
                <w:sz w:val="18"/>
                <w:lang w:val="es"/>
              </w:rPr>
              <w:fldChar w:fldCharType="separate"/>
            </w:r>
            <w:r w:rsidRPr="001A33B9">
              <w:rPr>
                <w:b/>
                <w:bCs/>
                <w:noProof/>
                <w:sz w:val="18"/>
                <w:lang w:val="es"/>
              </w:rPr>
              <w:t>2</w:t>
            </w:r>
            <w:r w:rsidRPr="001A33B9">
              <w:rPr>
                <w:b/>
                <w:bCs/>
                <w:sz w:val="18"/>
                <w:lang w:val="es"/>
              </w:rPr>
              <w:fldChar w:fldCharType="end"/>
            </w:r>
            <w:r w:rsidRPr="001A33B9">
              <w:rPr>
                <w:sz w:val="18"/>
                <w:lang w:val="es"/>
              </w:rPr>
              <w:t xml:space="preserve"> de </w:t>
            </w:r>
            <w:r w:rsidRPr="001A33B9">
              <w:rPr>
                <w:b/>
                <w:bCs/>
                <w:sz w:val="18"/>
                <w:lang w:val="es"/>
              </w:rPr>
              <w:fldChar w:fldCharType="begin"/>
            </w:r>
            <w:r w:rsidRPr="001A33B9">
              <w:rPr>
                <w:b/>
                <w:bCs/>
                <w:sz w:val="18"/>
                <w:lang w:val="es"/>
              </w:rPr>
              <w:instrText xml:space="preserve"> NUMPAGES  </w:instrText>
            </w:r>
            <w:r w:rsidRPr="001A33B9">
              <w:rPr>
                <w:b/>
                <w:bCs/>
                <w:sz w:val="18"/>
                <w:lang w:val="es"/>
              </w:rPr>
              <w:fldChar w:fldCharType="separate"/>
            </w:r>
            <w:r w:rsidRPr="001A33B9">
              <w:rPr>
                <w:b/>
                <w:bCs/>
                <w:noProof/>
                <w:sz w:val="18"/>
                <w:lang w:val="es"/>
              </w:rPr>
              <w:t>2</w:t>
            </w:r>
            <w:r w:rsidRPr="001A33B9">
              <w:rPr>
                <w:b/>
                <w:bCs/>
                <w:sz w:val="18"/>
                <w:lang w:val="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2BDE" w14:textId="77777777" w:rsidR="00995767" w:rsidRDefault="00995767" w:rsidP="00A51FAF">
      <w:r>
        <w:rPr>
          <w:lang w:val="es"/>
        </w:rPr>
        <w:separator/>
      </w:r>
    </w:p>
  </w:footnote>
  <w:footnote w:type="continuationSeparator" w:id="0">
    <w:p w14:paraId="451113E2" w14:textId="77777777" w:rsidR="00995767" w:rsidRDefault="00995767" w:rsidP="00A51FAF">
      <w:r>
        <w:rPr>
          <w:lang w:val="es"/>
        </w:rPr>
        <w:continuationSeparator/>
      </w:r>
    </w:p>
  </w:footnote>
  <w:footnote w:type="continuationNotice" w:id="1">
    <w:p w14:paraId="6DB0EA7C" w14:textId="77777777" w:rsidR="00995767" w:rsidRDefault="00995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CE86" w14:textId="451235C9" w:rsidR="00B4682C" w:rsidRPr="006549AF" w:rsidRDefault="006549AF" w:rsidP="006549AF">
    <w:pPr>
      <w:ind w:right="100"/>
      <w:jc w:val="right"/>
      <w:rPr>
        <w:rFonts w:cstheme="minorHAnsi"/>
        <w:b/>
        <w:bCs/>
        <w:i/>
        <w:iCs/>
        <w:sz w:val="36"/>
        <w:szCs w:val="36"/>
        <w:lang w:val="es-PE"/>
      </w:rPr>
    </w:pPr>
    <w:r>
      <w:rPr>
        <w:b/>
        <w:bCs/>
        <w:i/>
        <w:iCs/>
        <w:noProof/>
        <w:color w:val="4472C4" w:themeColor="accent1"/>
        <w:sz w:val="36"/>
        <w:szCs w:val="36"/>
        <w:lang w:val="es"/>
      </w:rPr>
      <w:drawing>
        <wp:anchor distT="0" distB="0" distL="114300" distR="114300" simplePos="0" relativeHeight="251659264" behindDoc="0" locked="0" layoutInCell="1" allowOverlap="1" wp14:anchorId="28289E19" wp14:editId="3945F8DA">
          <wp:simplePos x="0" y="0"/>
          <wp:positionH relativeFrom="column">
            <wp:posOffset>5080</wp:posOffset>
          </wp:positionH>
          <wp:positionV relativeFrom="paragraph">
            <wp:posOffset>-263525</wp:posOffset>
          </wp:positionV>
          <wp:extent cx="665480" cy="700405"/>
          <wp:effectExtent l="0" t="0" r="127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IESALC-Logo-Original-Full-ESP@1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0F70">
      <w:rPr>
        <w:b/>
        <w:bCs/>
        <w:i/>
        <w:iCs/>
        <w:color w:val="4472C4" w:themeColor="accent1"/>
        <w:sz w:val="36"/>
        <w:szCs w:val="36"/>
        <w:lang w:val="es"/>
      </w:rPr>
      <w:t>Kit de herramientas para la participación de l</w:t>
    </w:r>
    <w:r>
      <w:rPr>
        <w:b/>
        <w:bCs/>
        <w:i/>
        <w:iCs/>
        <w:color w:val="4472C4" w:themeColor="accent1"/>
        <w:sz w:val="36"/>
        <w:szCs w:val="36"/>
        <w:lang w:val="es"/>
      </w:rPr>
      <w:t>a juventud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7CD"/>
    <w:multiLevelType w:val="hybridMultilevel"/>
    <w:tmpl w:val="780AB9A0"/>
    <w:lvl w:ilvl="0" w:tplc="A53EE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B4FF1"/>
    <w:multiLevelType w:val="multilevel"/>
    <w:tmpl w:val="EFEAA5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FFD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461F6"/>
    <w:multiLevelType w:val="hybridMultilevel"/>
    <w:tmpl w:val="A34631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C3AAF"/>
    <w:multiLevelType w:val="hybridMultilevel"/>
    <w:tmpl w:val="F132B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44E"/>
    <w:multiLevelType w:val="multilevel"/>
    <w:tmpl w:val="EFEAA5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FF77EA"/>
    <w:multiLevelType w:val="hybridMultilevel"/>
    <w:tmpl w:val="329E553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3CC365C"/>
    <w:multiLevelType w:val="hybridMultilevel"/>
    <w:tmpl w:val="603E95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3818"/>
    <w:multiLevelType w:val="hybridMultilevel"/>
    <w:tmpl w:val="4FE43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0427"/>
    <w:multiLevelType w:val="hybridMultilevel"/>
    <w:tmpl w:val="0A52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4358"/>
    <w:multiLevelType w:val="hybridMultilevel"/>
    <w:tmpl w:val="9CD6546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06628"/>
    <w:multiLevelType w:val="hybridMultilevel"/>
    <w:tmpl w:val="5080D922"/>
    <w:lvl w:ilvl="0" w:tplc="5CD2583C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D70F9C"/>
    <w:multiLevelType w:val="multilevel"/>
    <w:tmpl w:val="EFEAA58C"/>
    <w:lvl w:ilvl="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3" w15:restartNumberingAfterBreak="0">
    <w:nsid w:val="310A0234"/>
    <w:multiLevelType w:val="hybridMultilevel"/>
    <w:tmpl w:val="8110E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1A98"/>
    <w:multiLevelType w:val="hybridMultilevel"/>
    <w:tmpl w:val="7CF2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0105C"/>
    <w:multiLevelType w:val="multilevel"/>
    <w:tmpl w:val="786A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12C66"/>
    <w:multiLevelType w:val="multilevel"/>
    <w:tmpl w:val="E626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4378B"/>
    <w:multiLevelType w:val="hybridMultilevel"/>
    <w:tmpl w:val="3A58C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84ACB"/>
    <w:multiLevelType w:val="hybridMultilevel"/>
    <w:tmpl w:val="3EF24F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E17A0"/>
    <w:multiLevelType w:val="hybridMultilevel"/>
    <w:tmpl w:val="F5AC70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16A9A"/>
    <w:multiLevelType w:val="hybridMultilevel"/>
    <w:tmpl w:val="D0A6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E653A"/>
    <w:multiLevelType w:val="multilevel"/>
    <w:tmpl w:val="CCAEA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F6155AC"/>
    <w:multiLevelType w:val="multilevel"/>
    <w:tmpl w:val="D46EF7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3" w15:restartNumberingAfterBreak="0">
    <w:nsid w:val="6115371C"/>
    <w:multiLevelType w:val="multilevel"/>
    <w:tmpl w:val="E3608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4" w15:restartNumberingAfterBreak="0">
    <w:nsid w:val="6C8F0812"/>
    <w:multiLevelType w:val="multilevel"/>
    <w:tmpl w:val="908E2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6EC54991"/>
    <w:multiLevelType w:val="hybridMultilevel"/>
    <w:tmpl w:val="FAE24B08"/>
    <w:lvl w:ilvl="0" w:tplc="E77E91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A3617"/>
    <w:multiLevelType w:val="hybridMultilevel"/>
    <w:tmpl w:val="7D7C7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50155"/>
    <w:multiLevelType w:val="multilevel"/>
    <w:tmpl w:val="CCAEA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BF83EFB"/>
    <w:multiLevelType w:val="hybridMultilevel"/>
    <w:tmpl w:val="D2A2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4190B"/>
    <w:multiLevelType w:val="multilevel"/>
    <w:tmpl w:val="EFFE70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3"/>
  </w:num>
  <w:num w:numId="7">
    <w:abstractNumId w:val="25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19"/>
  </w:num>
  <w:num w:numId="13">
    <w:abstractNumId w:val="18"/>
  </w:num>
  <w:num w:numId="14">
    <w:abstractNumId w:val="26"/>
  </w:num>
  <w:num w:numId="15">
    <w:abstractNumId w:val="17"/>
  </w:num>
  <w:num w:numId="16">
    <w:abstractNumId w:val="28"/>
  </w:num>
  <w:num w:numId="17">
    <w:abstractNumId w:val="10"/>
  </w:num>
  <w:num w:numId="18">
    <w:abstractNumId w:val="24"/>
  </w:num>
  <w:num w:numId="19">
    <w:abstractNumId w:val="2"/>
  </w:num>
  <w:num w:numId="20">
    <w:abstractNumId w:val="23"/>
  </w:num>
  <w:num w:numId="21">
    <w:abstractNumId w:val="22"/>
  </w:num>
  <w:num w:numId="22">
    <w:abstractNumId w:val="12"/>
  </w:num>
  <w:num w:numId="23">
    <w:abstractNumId w:val="20"/>
  </w:num>
  <w:num w:numId="24">
    <w:abstractNumId w:val="1"/>
  </w:num>
  <w:num w:numId="25">
    <w:abstractNumId w:val="27"/>
  </w:num>
  <w:num w:numId="26">
    <w:abstractNumId w:val="11"/>
  </w:num>
  <w:num w:numId="27">
    <w:abstractNumId w:val="29"/>
  </w:num>
  <w:num w:numId="28">
    <w:abstractNumId w:val="21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88"/>
    <w:rsid w:val="0000334C"/>
    <w:rsid w:val="00004708"/>
    <w:rsid w:val="00006321"/>
    <w:rsid w:val="00010730"/>
    <w:rsid w:val="0001177E"/>
    <w:rsid w:val="000155A6"/>
    <w:rsid w:val="00015F68"/>
    <w:rsid w:val="00017324"/>
    <w:rsid w:val="00023ABF"/>
    <w:rsid w:val="0003639C"/>
    <w:rsid w:val="000363CB"/>
    <w:rsid w:val="00040168"/>
    <w:rsid w:val="00042C1A"/>
    <w:rsid w:val="00050478"/>
    <w:rsid w:val="00055752"/>
    <w:rsid w:val="00056316"/>
    <w:rsid w:val="0006157E"/>
    <w:rsid w:val="00063770"/>
    <w:rsid w:val="000836AF"/>
    <w:rsid w:val="000872D9"/>
    <w:rsid w:val="000956D9"/>
    <w:rsid w:val="0009776F"/>
    <w:rsid w:val="000A0155"/>
    <w:rsid w:val="000A203C"/>
    <w:rsid w:val="000A2D50"/>
    <w:rsid w:val="000A4947"/>
    <w:rsid w:val="000B54BF"/>
    <w:rsid w:val="000B7BC3"/>
    <w:rsid w:val="000C35DA"/>
    <w:rsid w:val="000E1C63"/>
    <w:rsid w:val="000E5D65"/>
    <w:rsid w:val="000E6567"/>
    <w:rsid w:val="000F268C"/>
    <w:rsid w:val="001005BB"/>
    <w:rsid w:val="00104E7A"/>
    <w:rsid w:val="00107482"/>
    <w:rsid w:val="00110614"/>
    <w:rsid w:val="00110CEB"/>
    <w:rsid w:val="00117D7B"/>
    <w:rsid w:val="0012064E"/>
    <w:rsid w:val="00134015"/>
    <w:rsid w:val="001421CD"/>
    <w:rsid w:val="00143E8B"/>
    <w:rsid w:val="001472C6"/>
    <w:rsid w:val="00171DBC"/>
    <w:rsid w:val="001836E2"/>
    <w:rsid w:val="001928DA"/>
    <w:rsid w:val="001931C9"/>
    <w:rsid w:val="00196BE9"/>
    <w:rsid w:val="001A081E"/>
    <w:rsid w:val="001A33B9"/>
    <w:rsid w:val="001B0C66"/>
    <w:rsid w:val="001D6603"/>
    <w:rsid w:val="001F0085"/>
    <w:rsid w:val="001F4E6C"/>
    <w:rsid w:val="002278C0"/>
    <w:rsid w:val="00234E69"/>
    <w:rsid w:val="002459CB"/>
    <w:rsid w:val="002476A0"/>
    <w:rsid w:val="00250E59"/>
    <w:rsid w:val="002520B4"/>
    <w:rsid w:val="00254787"/>
    <w:rsid w:val="0025690C"/>
    <w:rsid w:val="002631E4"/>
    <w:rsid w:val="00275127"/>
    <w:rsid w:val="00277545"/>
    <w:rsid w:val="00292A6E"/>
    <w:rsid w:val="002A0DA8"/>
    <w:rsid w:val="002A6FA1"/>
    <w:rsid w:val="002B2343"/>
    <w:rsid w:val="002B4AE1"/>
    <w:rsid w:val="002C55C9"/>
    <w:rsid w:val="002C6032"/>
    <w:rsid w:val="002D28CF"/>
    <w:rsid w:val="002D3953"/>
    <w:rsid w:val="002E0411"/>
    <w:rsid w:val="002E0DCA"/>
    <w:rsid w:val="002E7EA5"/>
    <w:rsid w:val="002F0966"/>
    <w:rsid w:val="002F2F78"/>
    <w:rsid w:val="002F4C5D"/>
    <w:rsid w:val="002F7CD3"/>
    <w:rsid w:val="003048F2"/>
    <w:rsid w:val="003111EF"/>
    <w:rsid w:val="00320AAD"/>
    <w:rsid w:val="003238CB"/>
    <w:rsid w:val="00331775"/>
    <w:rsid w:val="0033754D"/>
    <w:rsid w:val="00346BE3"/>
    <w:rsid w:val="00352CC4"/>
    <w:rsid w:val="003531F7"/>
    <w:rsid w:val="003725FE"/>
    <w:rsid w:val="00375BF6"/>
    <w:rsid w:val="00382C0A"/>
    <w:rsid w:val="003926F4"/>
    <w:rsid w:val="003927F2"/>
    <w:rsid w:val="00393C86"/>
    <w:rsid w:val="003944E0"/>
    <w:rsid w:val="003C56C6"/>
    <w:rsid w:val="003D199A"/>
    <w:rsid w:val="003D3C7A"/>
    <w:rsid w:val="003D60C5"/>
    <w:rsid w:val="003D7FD7"/>
    <w:rsid w:val="003E03BF"/>
    <w:rsid w:val="003E4594"/>
    <w:rsid w:val="003F758A"/>
    <w:rsid w:val="0040039A"/>
    <w:rsid w:val="00416593"/>
    <w:rsid w:val="00417726"/>
    <w:rsid w:val="00420373"/>
    <w:rsid w:val="004229DE"/>
    <w:rsid w:val="00426EE7"/>
    <w:rsid w:val="00427310"/>
    <w:rsid w:val="00433307"/>
    <w:rsid w:val="004337A8"/>
    <w:rsid w:val="0043456E"/>
    <w:rsid w:val="0044614A"/>
    <w:rsid w:val="00450847"/>
    <w:rsid w:val="00452ACD"/>
    <w:rsid w:val="00452BC5"/>
    <w:rsid w:val="0047100E"/>
    <w:rsid w:val="0047481B"/>
    <w:rsid w:val="004860B4"/>
    <w:rsid w:val="00492118"/>
    <w:rsid w:val="004A4322"/>
    <w:rsid w:val="004C114A"/>
    <w:rsid w:val="004C1307"/>
    <w:rsid w:val="004C2276"/>
    <w:rsid w:val="004C34F7"/>
    <w:rsid w:val="004C3918"/>
    <w:rsid w:val="004D3771"/>
    <w:rsid w:val="004D433C"/>
    <w:rsid w:val="004F3373"/>
    <w:rsid w:val="004F4D61"/>
    <w:rsid w:val="00500A88"/>
    <w:rsid w:val="00512CE1"/>
    <w:rsid w:val="00516EB1"/>
    <w:rsid w:val="00521DE9"/>
    <w:rsid w:val="005264C8"/>
    <w:rsid w:val="00533661"/>
    <w:rsid w:val="0053613C"/>
    <w:rsid w:val="00540B3D"/>
    <w:rsid w:val="00542120"/>
    <w:rsid w:val="00546849"/>
    <w:rsid w:val="00560379"/>
    <w:rsid w:val="0056289E"/>
    <w:rsid w:val="00562E88"/>
    <w:rsid w:val="0057319E"/>
    <w:rsid w:val="0057511A"/>
    <w:rsid w:val="005940C7"/>
    <w:rsid w:val="005A5936"/>
    <w:rsid w:val="005B4F26"/>
    <w:rsid w:val="005B5F79"/>
    <w:rsid w:val="005C22BB"/>
    <w:rsid w:val="005C2AC9"/>
    <w:rsid w:val="005C39C3"/>
    <w:rsid w:val="005C5437"/>
    <w:rsid w:val="005C71B3"/>
    <w:rsid w:val="005C79A6"/>
    <w:rsid w:val="005D525B"/>
    <w:rsid w:val="00602971"/>
    <w:rsid w:val="006074A2"/>
    <w:rsid w:val="00613AD0"/>
    <w:rsid w:val="006157AA"/>
    <w:rsid w:val="00616DB4"/>
    <w:rsid w:val="006212B4"/>
    <w:rsid w:val="006328ED"/>
    <w:rsid w:val="00650753"/>
    <w:rsid w:val="00650A92"/>
    <w:rsid w:val="00652417"/>
    <w:rsid w:val="00654439"/>
    <w:rsid w:val="006549AF"/>
    <w:rsid w:val="006627FB"/>
    <w:rsid w:val="00664B8A"/>
    <w:rsid w:val="00672B6B"/>
    <w:rsid w:val="006740F7"/>
    <w:rsid w:val="00685817"/>
    <w:rsid w:val="00685828"/>
    <w:rsid w:val="00686CDA"/>
    <w:rsid w:val="006A28DA"/>
    <w:rsid w:val="006A4243"/>
    <w:rsid w:val="006B093D"/>
    <w:rsid w:val="006B16A5"/>
    <w:rsid w:val="006B5B5F"/>
    <w:rsid w:val="006C3950"/>
    <w:rsid w:val="006E4B68"/>
    <w:rsid w:val="006F07F8"/>
    <w:rsid w:val="006F2AF8"/>
    <w:rsid w:val="006F4273"/>
    <w:rsid w:val="007019E3"/>
    <w:rsid w:val="00702C86"/>
    <w:rsid w:val="00727495"/>
    <w:rsid w:val="007312D7"/>
    <w:rsid w:val="00733A07"/>
    <w:rsid w:val="00742391"/>
    <w:rsid w:val="00756C41"/>
    <w:rsid w:val="007655A3"/>
    <w:rsid w:val="00771A30"/>
    <w:rsid w:val="00781F20"/>
    <w:rsid w:val="007900C3"/>
    <w:rsid w:val="00793EEF"/>
    <w:rsid w:val="007B0CFC"/>
    <w:rsid w:val="007D0FE4"/>
    <w:rsid w:val="007D4D70"/>
    <w:rsid w:val="007D6CEB"/>
    <w:rsid w:val="007E346E"/>
    <w:rsid w:val="007E6D52"/>
    <w:rsid w:val="007F254A"/>
    <w:rsid w:val="007F56C1"/>
    <w:rsid w:val="00803093"/>
    <w:rsid w:val="008065E1"/>
    <w:rsid w:val="008119F3"/>
    <w:rsid w:val="00812182"/>
    <w:rsid w:val="00814FB0"/>
    <w:rsid w:val="00823A54"/>
    <w:rsid w:val="008270E6"/>
    <w:rsid w:val="008273E3"/>
    <w:rsid w:val="0083238F"/>
    <w:rsid w:val="00833343"/>
    <w:rsid w:val="008441C1"/>
    <w:rsid w:val="0084446B"/>
    <w:rsid w:val="0086015F"/>
    <w:rsid w:val="00883C8B"/>
    <w:rsid w:val="008B134F"/>
    <w:rsid w:val="008B204B"/>
    <w:rsid w:val="008B6C35"/>
    <w:rsid w:val="008CEF2F"/>
    <w:rsid w:val="008E1DB0"/>
    <w:rsid w:val="008F199A"/>
    <w:rsid w:val="008F7D1C"/>
    <w:rsid w:val="00902B38"/>
    <w:rsid w:val="00904F4E"/>
    <w:rsid w:val="00923B93"/>
    <w:rsid w:val="0092733D"/>
    <w:rsid w:val="009374D4"/>
    <w:rsid w:val="00941845"/>
    <w:rsid w:val="00942E8C"/>
    <w:rsid w:val="00960105"/>
    <w:rsid w:val="009704BB"/>
    <w:rsid w:val="009724C3"/>
    <w:rsid w:val="0097544A"/>
    <w:rsid w:val="009877D1"/>
    <w:rsid w:val="009900E1"/>
    <w:rsid w:val="00995767"/>
    <w:rsid w:val="009B0C3B"/>
    <w:rsid w:val="009B6547"/>
    <w:rsid w:val="009B79AE"/>
    <w:rsid w:val="009C03DB"/>
    <w:rsid w:val="009C083B"/>
    <w:rsid w:val="009D2490"/>
    <w:rsid w:val="009E3384"/>
    <w:rsid w:val="009F10A9"/>
    <w:rsid w:val="009F2BFA"/>
    <w:rsid w:val="009F7C41"/>
    <w:rsid w:val="00A03EEE"/>
    <w:rsid w:val="00A14878"/>
    <w:rsid w:val="00A21783"/>
    <w:rsid w:val="00A228A3"/>
    <w:rsid w:val="00A246BA"/>
    <w:rsid w:val="00A254BF"/>
    <w:rsid w:val="00A37D71"/>
    <w:rsid w:val="00A46BDD"/>
    <w:rsid w:val="00A51531"/>
    <w:rsid w:val="00A51FAF"/>
    <w:rsid w:val="00A52F10"/>
    <w:rsid w:val="00A615C1"/>
    <w:rsid w:val="00A62C78"/>
    <w:rsid w:val="00A62E20"/>
    <w:rsid w:val="00A72825"/>
    <w:rsid w:val="00A76625"/>
    <w:rsid w:val="00A81744"/>
    <w:rsid w:val="00A83F5D"/>
    <w:rsid w:val="00A86248"/>
    <w:rsid w:val="00A9602F"/>
    <w:rsid w:val="00A96ADC"/>
    <w:rsid w:val="00A97FA6"/>
    <w:rsid w:val="00AA61A6"/>
    <w:rsid w:val="00AA7113"/>
    <w:rsid w:val="00AA7D45"/>
    <w:rsid w:val="00AC2933"/>
    <w:rsid w:val="00AE5A86"/>
    <w:rsid w:val="00AF03ED"/>
    <w:rsid w:val="00B000D3"/>
    <w:rsid w:val="00B059A2"/>
    <w:rsid w:val="00B07D8C"/>
    <w:rsid w:val="00B07E7A"/>
    <w:rsid w:val="00B112F9"/>
    <w:rsid w:val="00B1393E"/>
    <w:rsid w:val="00B27B83"/>
    <w:rsid w:val="00B309A6"/>
    <w:rsid w:val="00B31ACA"/>
    <w:rsid w:val="00B34E38"/>
    <w:rsid w:val="00B3760C"/>
    <w:rsid w:val="00B46423"/>
    <w:rsid w:val="00B4682C"/>
    <w:rsid w:val="00B47C3C"/>
    <w:rsid w:val="00B57EBE"/>
    <w:rsid w:val="00B70306"/>
    <w:rsid w:val="00B76839"/>
    <w:rsid w:val="00B96FAF"/>
    <w:rsid w:val="00B97B80"/>
    <w:rsid w:val="00BA63E8"/>
    <w:rsid w:val="00BB1939"/>
    <w:rsid w:val="00BB2F84"/>
    <w:rsid w:val="00BD219C"/>
    <w:rsid w:val="00BE128C"/>
    <w:rsid w:val="00BE1F89"/>
    <w:rsid w:val="00C00F0D"/>
    <w:rsid w:val="00C01F7A"/>
    <w:rsid w:val="00C070AE"/>
    <w:rsid w:val="00C127AB"/>
    <w:rsid w:val="00C13C41"/>
    <w:rsid w:val="00C26522"/>
    <w:rsid w:val="00C45E86"/>
    <w:rsid w:val="00C54569"/>
    <w:rsid w:val="00C578E6"/>
    <w:rsid w:val="00C623A4"/>
    <w:rsid w:val="00C6649E"/>
    <w:rsid w:val="00C74882"/>
    <w:rsid w:val="00C76E15"/>
    <w:rsid w:val="00C776FC"/>
    <w:rsid w:val="00C92736"/>
    <w:rsid w:val="00C94A4A"/>
    <w:rsid w:val="00C95377"/>
    <w:rsid w:val="00C97AFC"/>
    <w:rsid w:val="00CA144A"/>
    <w:rsid w:val="00CB4E16"/>
    <w:rsid w:val="00CC05B6"/>
    <w:rsid w:val="00CD2B9A"/>
    <w:rsid w:val="00CE2B5F"/>
    <w:rsid w:val="00CE6DF9"/>
    <w:rsid w:val="00CF3463"/>
    <w:rsid w:val="00D057E1"/>
    <w:rsid w:val="00D124F6"/>
    <w:rsid w:val="00D13FC4"/>
    <w:rsid w:val="00D15E42"/>
    <w:rsid w:val="00D22D49"/>
    <w:rsid w:val="00D22DAD"/>
    <w:rsid w:val="00D22DCC"/>
    <w:rsid w:val="00D33AD5"/>
    <w:rsid w:val="00D34465"/>
    <w:rsid w:val="00D376A5"/>
    <w:rsid w:val="00D40070"/>
    <w:rsid w:val="00D42456"/>
    <w:rsid w:val="00D42487"/>
    <w:rsid w:val="00D42630"/>
    <w:rsid w:val="00D43B58"/>
    <w:rsid w:val="00D46438"/>
    <w:rsid w:val="00D53724"/>
    <w:rsid w:val="00D6715B"/>
    <w:rsid w:val="00D676F1"/>
    <w:rsid w:val="00D73ED4"/>
    <w:rsid w:val="00D767BB"/>
    <w:rsid w:val="00D818C1"/>
    <w:rsid w:val="00D8351E"/>
    <w:rsid w:val="00D94863"/>
    <w:rsid w:val="00D95C21"/>
    <w:rsid w:val="00DA67CA"/>
    <w:rsid w:val="00DB0250"/>
    <w:rsid w:val="00DB04D5"/>
    <w:rsid w:val="00DB13AA"/>
    <w:rsid w:val="00DC0646"/>
    <w:rsid w:val="00DC1346"/>
    <w:rsid w:val="00DC7930"/>
    <w:rsid w:val="00DD09E4"/>
    <w:rsid w:val="00DD4955"/>
    <w:rsid w:val="00DD5892"/>
    <w:rsid w:val="00DE2A6D"/>
    <w:rsid w:val="00DE5A0F"/>
    <w:rsid w:val="00DE5B68"/>
    <w:rsid w:val="00DF143F"/>
    <w:rsid w:val="00DF5489"/>
    <w:rsid w:val="00DF6519"/>
    <w:rsid w:val="00E02F8B"/>
    <w:rsid w:val="00E1094C"/>
    <w:rsid w:val="00E15B7D"/>
    <w:rsid w:val="00E22782"/>
    <w:rsid w:val="00E25BA9"/>
    <w:rsid w:val="00E302F4"/>
    <w:rsid w:val="00E34514"/>
    <w:rsid w:val="00E3509E"/>
    <w:rsid w:val="00E47D40"/>
    <w:rsid w:val="00E47FC4"/>
    <w:rsid w:val="00E50FD8"/>
    <w:rsid w:val="00E6313C"/>
    <w:rsid w:val="00E6377A"/>
    <w:rsid w:val="00E65BBE"/>
    <w:rsid w:val="00E736F3"/>
    <w:rsid w:val="00EA06B9"/>
    <w:rsid w:val="00EA326D"/>
    <w:rsid w:val="00EA5A54"/>
    <w:rsid w:val="00EB120C"/>
    <w:rsid w:val="00EB2407"/>
    <w:rsid w:val="00EC0636"/>
    <w:rsid w:val="00EC4878"/>
    <w:rsid w:val="00ED09B9"/>
    <w:rsid w:val="00EE1351"/>
    <w:rsid w:val="00EF1613"/>
    <w:rsid w:val="00EF3610"/>
    <w:rsid w:val="00EF4410"/>
    <w:rsid w:val="00EF59D5"/>
    <w:rsid w:val="00F07390"/>
    <w:rsid w:val="00F163C6"/>
    <w:rsid w:val="00F17553"/>
    <w:rsid w:val="00F2103A"/>
    <w:rsid w:val="00F216AD"/>
    <w:rsid w:val="00F3235D"/>
    <w:rsid w:val="00F330D9"/>
    <w:rsid w:val="00F42CBD"/>
    <w:rsid w:val="00F43DD5"/>
    <w:rsid w:val="00F46068"/>
    <w:rsid w:val="00F47F92"/>
    <w:rsid w:val="00F51233"/>
    <w:rsid w:val="00F51E66"/>
    <w:rsid w:val="00F5234C"/>
    <w:rsid w:val="00F523E2"/>
    <w:rsid w:val="00F74A70"/>
    <w:rsid w:val="00F8075A"/>
    <w:rsid w:val="00F8484B"/>
    <w:rsid w:val="00F901D0"/>
    <w:rsid w:val="00F97158"/>
    <w:rsid w:val="00FB18D5"/>
    <w:rsid w:val="00FB3B6A"/>
    <w:rsid w:val="00FB4350"/>
    <w:rsid w:val="00FB6990"/>
    <w:rsid w:val="00FB7CCC"/>
    <w:rsid w:val="00FC3365"/>
    <w:rsid w:val="00FC792D"/>
    <w:rsid w:val="00FD45C1"/>
    <w:rsid w:val="00FF1B5C"/>
    <w:rsid w:val="0267B77E"/>
    <w:rsid w:val="05CDEE47"/>
    <w:rsid w:val="064C35BF"/>
    <w:rsid w:val="0671E8C6"/>
    <w:rsid w:val="077ED416"/>
    <w:rsid w:val="08920213"/>
    <w:rsid w:val="08AFEFCD"/>
    <w:rsid w:val="0934DE3C"/>
    <w:rsid w:val="0C017B23"/>
    <w:rsid w:val="0CA81C0E"/>
    <w:rsid w:val="0E00E0BD"/>
    <w:rsid w:val="0ED03F4C"/>
    <w:rsid w:val="0FFB7FA4"/>
    <w:rsid w:val="1225BAFD"/>
    <w:rsid w:val="123669EF"/>
    <w:rsid w:val="12AAF8C7"/>
    <w:rsid w:val="14A443D4"/>
    <w:rsid w:val="14B2A38E"/>
    <w:rsid w:val="18A2E905"/>
    <w:rsid w:val="19D30D1D"/>
    <w:rsid w:val="1A0DCA6D"/>
    <w:rsid w:val="1AC1AE09"/>
    <w:rsid w:val="1CB6E96E"/>
    <w:rsid w:val="1D117290"/>
    <w:rsid w:val="1D96F504"/>
    <w:rsid w:val="200C0772"/>
    <w:rsid w:val="2133E3C0"/>
    <w:rsid w:val="2243CC4D"/>
    <w:rsid w:val="22FCBB05"/>
    <w:rsid w:val="230CF93B"/>
    <w:rsid w:val="2348444D"/>
    <w:rsid w:val="24125A30"/>
    <w:rsid w:val="24463D72"/>
    <w:rsid w:val="24CB721B"/>
    <w:rsid w:val="256E6542"/>
    <w:rsid w:val="25FE79EA"/>
    <w:rsid w:val="29EC229D"/>
    <w:rsid w:val="2A0B8572"/>
    <w:rsid w:val="2AC06DFC"/>
    <w:rsid w:val="2C4364F4"/>
    <w:rsid w:val="2D637C7F"/>
    <w:rsid w:val="2F8028A8"/>
    <w:rsid w:val="307AC6F6"/>
    <w:rsid w:val="30C7BA20"/>
    <w:rsid w:val="31F2B3D4"/>
    <w:rsid w:val="33116C02"/>
    <w:rsid w:val="334DB30A"/>
    <w:rsid w:val="338CAAF8"/>
    <w:rsid w:val="344E27E5"/>
    <w:rsid w:val="3546B1C9"/>
    <w:rsid w:val="362B6649"/>
    <w:rsid w:val="3645B836"/>
    <w:rsid w:val="382E95AA"/>
    <w:rsid w:val="38B09293"/>
    <w:rsid w:val="39347CBF"/>
    <w:rsid w:val="39AB26A4"/>
    <w:rsid w:val="39E46925"/>
    <w:rsid w:val="3A9E1AE9"/>
    <w:rsid w:val="3C160A56"/>
    <w:rsid w:val="3C2A6176"/>
    <w:rsid w:val="3D8B99C8"/>
    <w:rsid w:val="3F19D85E"/>
    <w:rsid w:val="3FD3721F"/>
    <w:rsid w:val="4065BE57"/>
    <w:rsid w:val="44A91B60"/>
    <w:rsid w:val="4608C0E0"/>
    <w:rsid w:val="473FBBAA"/>
    <w:rsid w:val="4789DCA7"/>
    <w:rsid w:val="4A125768"/>
    <w:rsid w:val="4AEC780B"/>
    <w:rsid w:val="4AECAADC"/>
    <w:rsid w:val="4F1AA7C9"/>
    <w:rsid w:val="5217E53A"/>
    <w:rsid w:val="541DC09B"/>
    <w:rsid w:val="55AB3794"/>
    <w:rsid w:val="560DBE5C"/>
    <w:rsid w:val="568A74A3"/>
    <w:rsid w:val="59B6B816"/>
    <w:rsid w:val="5ADAAA8E"/>
    <w:rsid w:val="5BA25811"/>
    <w:rsid w:val="5BCC3919"/>
    <w:rsid w:val="5E5A5690"/>
    <w:rsid w:val="5F33C5A2"/>
    <w:rsid w:val="5F81FF2A"/>
    <w:rsid w:val="5FE06C7D"/>
    <w:rsid w:val="60EF3110"/>
    <w:rsid w:val="619FBA70"/>
    <w:rsid w:val="61FBBAE0"/>
    <w:rsid w:val="62230491"/>
    <w:rsid w:val="63A98333"/>
    <w:rsid w:val="644E08D3"/>
    <w:rsid w:val="64BE32D5"/>
    <w:rsid w:val="652D11F9"/>
    <w:rsid w:val="654DF882"/>
    <w:rsid w:val="6977E51E"/>
    <w:rsid w:val="6A5AC749"/>
    <w:rsid w:val="6A72511D"/>
    <w:rsid w:val="6B2D7459"/>
    <w:rsid w:val="6B39A529"/>
    <w:rsid w:val="6CA30874"/>
    <w:rsid w:val="6F9C30CE"/>
    <w:rsid w:val="7138012F"/>
    <w:rsid w:val="7280B149"/>
    <w:rsid w:val="753E8F98"/>
    <w:rsid w:val="760B7252"/>
    <w:rsid w:val="7663D9BF"/>
    <w:rsid w:val="76E14437"/>
    <w:rsid w:val="799B7A81"/>
    <w:rsid w:val="79FC1EB6"/>
    <w:rsid w:val="7AF5167A"/>
    <w:rsid w:val="7B20F3DA"/>
    <w:rsid w:val="7B4B85A9"/>
    <w:rsid w:val="7C6D3267"/>
    <w:rsid w:val="7CE7560A"/>
    <w:rsid w:val="7DADF3A9"/>
    <w:rsid w:val="7DDB2E70"/>
    <w:rsid w:val="7E6EE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EF6A"/>
  <w15:chartTrackingRefBased/>
  <w15:docId w15:val="{ED59B5B7-53E6-4D25-ACDB-62B522F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1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CE1"/>
  </w:style>
  <w:style w:type="paragraph" w:styleId="Header">
    <w:name w:val="header"/>
    <w:basedOn w:val="Normal"/>
    <w:link w:val="HeaderChar"/>
    <w:uiPriority w:val="99"/>
    <w:unhideWhenUsed/>
    <w:rsid w:val="00A51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FAF"/>
  </w:style>
  <w:style w:type="paragraph" w:styleId="Footer">
    <w:name w:val="footer"/>
    <w:basedOn w:val="Normal"/>
    <w:link w:val="FooterChar"/>
    <w:uiPriority w:val="99"/>
    <w:unhideWhenUsed/>
    <w:rsid w:val="00A51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FAF"/>
  </w:style>
  <w:style w:type="paragraph" w:styleId="BalloonText">
    <w:name w:val="Balloon Text"/>
    <w:basedOn w:val="Normal"/>
    <w:link w:val="BalloonTextChar"/>
    <w:uiPriority w:val="99"/>
    <w:semiHidden/>
    <w:unhideWhenUsed/>
    <w:rsid w:val="0014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4D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customStyle="1" w:styleId="Default">
    <w:name w:val="Default"/>
    <w:rsid w:val="00C54569"/>
    <w:pPr>
      <w:autoSpaceDE w:val="0"/>
      <w:autoSpaceDN w:val="0"/>
      <w:adjustRightInd w:val="0"/>
    </w:pPr>
    <w:rPr>
      <w:rFonts w:ascii="Segoe UI" w:hAnsi="Segoe UI" w:cs="Segoe UI"/>
      <w:color w:val="000000"/>
    </w:rPr>
  </w:style>
  <w:style w:type="character" w:styleId="Hyperlink">
    <w:name w:val="Hyperlink"/>
    <w:basedOn w:val="DefaultParagraphFont"/>
    <w:uiPriority w:val="99"/>
    <w:unhideWhenUsed/>
    <w:rsid w:val="00042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C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EB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6D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sdoc.unesco.org/ark:/48223/pf000038175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sdoc.unesco.org/ark:/48223/pf00003817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is.unesco.org/en/topic/international-standard-classification-education-isce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sa/3.0/ig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559B8CE5ADE438655BAB14DC49F65" ma:contentTypeVersion="16" ma:contentTypeDescription="Crea un document nou" ma:contentTypeScope="" ma:versionID="3cc481fdd00fe1b3eff6f35189ba47c4">
  <xsd:schema xmlns:xsd="http://www.w3.org/2001/XMLSchema" xmlns:xs="http://www.w3.org/2001/XMLSchema" xmlns:p="http://schemas.microsoft.com/office/2006/metadata/properties" xmlns:ns2="43e1123e-01d1-420c-b146-1163d724e6a3" xmlns:ns3="274733e8-d01b-4a47-9270-89fa3c5330f0" targetNamespace="http://schemas.microsoft.com/office/2006/metadata/properties" ma:root="true" ma:fieldsID="81aad3584eeb67c3c9b03e661ec0e8af" ns2:_="" ns3:_="">
    <xsd:import namespace="43e1123e-01d1-420c-b146-1163d724e6a3"/>
    <xsd:import namespace="274733e8-d01b-4a47-9270-89fa3c533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123e-01d1-420c-b146-1163d724e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33e8-d01b-4a47-9270-89fa3c533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deee60-cf0c-4dfe-878a-d8703b100d86}" ma:internalName="TaxCatchAll" ma:showField="CatchAllData" ma:web="274733e8-d01b-4a47-9270-89fa3c533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1123e-01d1-420c-b146-1163d724e6a3">
      <Terms xmlns="http://schemas.microsoft.com/office/infopath/2007/PartnerControls"/>
    </lcf76f155ced4ddcb4097134ff3c332f>
    <TaxCatchAll xmlns="274733e8-d01b-4a47-9270-89fa3c5330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0041-C78D-449B-9FF9-B58B85EA8D03}"/>
</file>

<file path=customXml/itemProps2.xml><?xml version="1.0" encoding="utf-8"?>
<ds:datastoreItem xmlns:ds="http://schemas.openxmlformats.org/officeDocument/2006/customXml" ds:itemID="{0C5618DB-232E-4746-A626-06C03D1AA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DDCCB-5B65-4212-8072-2CE67983A6EA}">
  <ds:schemaRefs>
    <ds:schemaRef ds:uri="http://www.w3.org/XML/1998/namespace"/>
    <ds:schemaRef ds:uri="274733e8-d01b-4a47-9270-89fa3c5330f0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3e1123e-01d1-420c-b146-1163d724e6a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7A5ACE-E6A5-4278-B548-C916BC6C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Links>
    <vt:vector size="18" baseType="variant">
      <vt:variant>
        <vt:i4>3538998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https://creativecommons.org/licenses/by-sa/3.0/igo/</vt:lpwstr>
      </vt:variant>
      <vt:variant>
        <vt:lpwstr/>
      </vt:variant>
      <vt:variant>
        <vt:i4>458758</vt:i4>
      </vt:variant>
      <vt:variant>
        <vt:i4>0</vt:i4>
      </vt:variant>
      <vt:variant>
        <vt:i4>0</vt:i4>
      </vt:variant>
      <vt:variant>
        <vt:i4>5</vt:i4>
      </vt:variant>
      <vt:variant>
        <vt:lpwstr>https://uis.unesco.org/en/topic/international-standard-classification-education-isced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https://unesdoc.unesco.org/ark:/48223/pf0000381750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Liu</dc:creator>
  <cp:keywords/>
  <dc:description/>
  <cp:lastModifiedBy>Luz Gamarra</cp:lastModifiedBy>
  <cp:revision>12</cp:revision>
  <dcterms:created xsi:type="dcterms:W3CDTF">2022-10-27T00:42:00Z</dcterms:created>
  <dcterms:modified xsi:type="dcterms:W3CDTF">2022-12-14T19:40:00Z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0x0101000FC559B8CE5ADE438655BAB14DC49F65</vt:lpwstr>
  </property>
  <property fmtid="{D5CDD505-2E9C-101B-9397-08002B2CF9AE}" pid="3" name="MediaServiceImageTags">
    <vt:lpwstr/>
  </property>
</Properties>
</file>